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7C" w:rsidRPr="00F52EAB" w:rsidRDefault="00C54535" w:rsidP="00770B55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CC34E8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พ.ศ.๒๕๖๑</w:t>
      </w:r>
    </w:p>
    <w:p w:rsidR="00C54535" w:rsidRPr="00F52EAB" w:rsidRDefault="00C54535" w:rsidP="001E2422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C54535" w:rsidRPr="00F52EAB" w:rsidRDefault="00C54535" w:rsidP="001E2422">
      <w:pPr>
        <w:spacing w:line="0" w:lineRule="atLeast"/>
        <w:rPr>
          <w:rFonts w:ascii="TH SarabunIT๙" w:hAnsi="TH SarabunIT๙" w:cs="TH SarabunIT๙"/>
          <w:kern w:val="22"/>
          <w:sz w:val="27"/>
          <w:szCs w:val="27"/>
        </w:rPr>
      </w:pPr>
      <w:r w:rsidRPr="00F52EAB">
        <w:rPr>
          <w:rFonts w:ascii="TH SarabunIT๙" w:hAnsi="TH SarabunIT๙" w:cs="TH SarabunIT๙"/>
          <w:kern w:val="22"/>
          <w:sz w:val="27"/>
          <w:szCs w:val="27"/>
          <w:cs/>
        </w:rPr>
        <w:t>ภายใต้ยุทธศาสตร์ที่ ๑ ยุทธศาสตร์การพัฒนาโครงสร้างพื้นฐาน</w:t>
      </w:r>
    </w:p>
    <w:p w:rsidR="00C54535" w:rsidRPr="00F52EAB" w:rsidRDefault="00C54535" w:rsidP="001E2422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วัตถุประสงค์ของยุทธศาสตร์</w:t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>๑.เพื่อพัฒนาเส้นทางคมนาคมให้มั่งคงถาวร</w:t>
      </w:r>
    </w:p>
    <w:p w:rsidR="00C54535" w:rsidRPr="00F52EAB" w:rsidRDefault="00A522C6" w:rsidP="001E2422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="00C54535" w:rsidRPr="00F52EAB">
        <w:rPr>
          <w:rFonts w:ascii="TH SarabunIT๙" w:hAnsi="TH SarabunIT๙" w:cs="TH SarabunIT๙"/>
          <w:sz w:val="27"/>
          <w:szCs w:val="27"/>
          <w:cs/>
        </w:rPr>
        <w:t>๒.เพื่อพัฒนาสาธารณูปโภค สาธารณูปการขั้นพื้นฐานอย่างทั่วถึง</w:t>
      </w:r>
    </w:p>
    <w:p w:rsidR="00C54535" w:rsidRPr="00F52EAB" w:rsidRDefault="00C54535" w:rsidP="00C54535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 เคหะและชุมชน</w:t>
      </w:r>
      <w:r w:rsidR="00BF0AFC" w:rsidRPr="00F52EAB">
        <w:rPr>
          <w:rFonts w:ascii="TH SarabunIT๙" w:hAnsi="TH SarabunIT๙" w:cs="TH SarabunIT๙"/>
          <w:sz w:val="27"/>
          <w:szCs w:val="27"/>
        </w:rPr>
        <w:t xml:space="preserve"> </w:t>
      </w:r>
      <w:r w:rsidR="00BF0AFC" w:rsidRPr="00F52EAB">
        <w:rPr>
          <w:rFonts w:ascii="TH SarabunIT๙" w:hAnsi="TH SarabunIT๙" w:cs="TH SarabunIT๙"/>
          <w:sz w:val="27"/>
          <w:szCs w:val="27"/>
          <w:cs/>
        </w:rPr>
        <w:t xml:space="preserve"> ๑ เพื่อพัฒนาเส้นทางคมนาคมให้มั่นคงถาวร</w:t>
      </w:r>
    </w:p>
    <w:tbl>
      <w:tblPr>
        <w:tblStyle w:val="a3"/>
        <w:tblW w:w="16018" w:type="dxa"/>
        <w:tblInd w:w="-1026" w:type="dxa"/>
        <w:tblLayout w:type="fixed"/>
        <w:tblLook w:val="04A0"/>
      </w:tblPr>
      <w:tblGrid>
        <w:gridCol w:w="708"/>
        <w:gridCol w:w="2127"/>
        <w:gridCol w:w="3402"/>
        <w:gridCol w:w="1276"/>
        <w:gridCol w:w="851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66"/>
        <w:gridCol w:w="567"/>
        <w:gridCol w:w="601"/>
        <w:gridCol w:w="533"/>
      </w:tblGrid>
      <w:tr w:rsidR="00C0515D" w:rsidRPr="00F52EAB" w:rsidTr="00754A70">
        <w:trPr>
          <w:trHeight w:val="510"/>
        </w:trPr>
        <w:tc>
          <w:tcPr>
            <w:tcW w:w="708" w:type="dxa"/>
            <w:vMerge w:val="restart"/>
          </w:tcPr>
          <w:p w:rsidR="00E87262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276" w:type="dxa"/>
            <w:vMerge w:val="restart"/>
          </w:tcPr>
          <w:p w:rsidR="00E87262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851" w:type="dxa"/>
            <w:vMerge w:val="restart"/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E87262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770B5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FF4D2E" w:rsidRPr="00F52EAB" w:rsidRDefault="00FF4D2E" w:rsidP="00FF4D2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E87262" w:rsidRPr="00F52EAB" w:rsidTr="00754A70">
        <w:trPr>
          <w:trHeight w:val="315"/>
        </w:trPr>
        <w:tc>
          <w:tcPr>
            <w:tcW w:w="708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127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2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62" w:rsidRPr="00F52EAB" w:rsidRDefault="00C0515D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E87262" w:rsidRPr="00F52EAB" w:rsidTr="00754A70">
        <w:trPr>
          <w:trHeight w:val="315"/>
        </w:trPr>
        <w:tc>
          <w:tcPr>
            <w:tcW w:w="708" w:type="dxa"/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127" w:type="dxa"/>
          </w:tcPr>
          <w:p w:rsidR="00B6401D" w:rsidRPr="00F52EAB" w:rsidRDefault="000334D0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ก่อสร้างถนนลาดยางผิวจราจรแอสฟัลท์ติกคอนกรีต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Asphaltic Concrete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) 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สายบ้านนายเฉลิม – บ้านนางระพีพรรณ หมู่ที่ ๑๑</w:t>
            </w: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E87262" w:rsidRPr="00F52EAB" w:rsidRDefault="00E87262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2" w:type="dxa"/>
          </w:tcPr>
          <w:p w:rsidR="00E87262" w:rsidRPr="00F52EAB" w:rsidRDefault="000334D0" w:rsidP="003D24D6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ก่อสร้างถนนลาดยางผิวจราจรแอสฟัลท์ติกคอนกรีต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Asphaltic Concrete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) 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สายบ้านนายเฉลิม – บ้านนางระพีพรรณ หมู่ที่ ๑๑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ต.บางขัน ขนาดผิวจราจรกว้าง ๕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ความหนา๐.๐๓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ระยะทาง ๘๐๐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หรือพื้นที่รวมไม่น้อยกว่า ๔,๐๐๐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ตารางเมตร รายละเอียดตามแบบแปลนที่ อบต.กำหนด พร้อมป้ายประชาสัมพันธ์โครงการ ๑ ป้าย</w:t>
            </w:r>
          </w:p>
        </w:tc>
        <w:tc>
          <w:tcPr>
            <w:tcW w:w="1276" w:type="dxa"/>
          </w:tcPr>
          <w:p w:rsidR="00B6401D" w:rsidRPr="00F52EAB" w:rsidRDefault="00053C75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๑,๙๕๑,๐๐๐</w:t>
            </w: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B6401D" w:rsidRPr="00F52EAB" w:rsidRDefault="00B6401D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B6401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E87262" w:rsidRPr="00F52EAB" w:rsidRDefault="00E87262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</w:tcPr>
          <w:p w:rsidR="00E87262" w:rsidRPr="00F52EAB" w:rsidRDefault="00E87262" w:rsidP="00053C7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๑๑</w:t>
            </w:r>
          </w:p>
        </w:tc>
        <w:tc>
          <w:tcPr>
            <w:tcW w:w="850" w:type="dxa"/>
          </w:tcPr>
          <w:p w:rsidR="00E87262" w:rsidRPr="00F52EAB" w:rsidRDefault="00A522C6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BF2AA6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2.65pt;margin-top:41.45pt;width:244.5pt;height:0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62" w:rsidRPr="00F52EAB" w:rsidRDefault="00E8726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498" w:rsidRPr="00F52EAB" w:rsidRDefault="00FE6498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E6498" w:rsidRPr="00F52EAB" w:rsidRDefault="00FE6498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E87262" w:rsidRPr="00F52EAB" w:rsidRDefault="00E87262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E2422" w:rsidRPr="00F52EAB" w:rsidTr="00754A70">
        <w:trPr>
          <w:trHeight w:val="315"/>
        </w:trPr>
        <w:tc>
          <w:tcPr>
            <w:tcW w:w="708" w:type="dxa"/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127" w:type="dxa"/>
          </w:tcPr>
          <w:p w:rsidR="001E2422" w:rsidRPr="00F52EAB" w:rsidRDefault="002F0523" w:rsidP="00FE6498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 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-Concrete)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บ้านนายล้อม – ช่องเหรียง หมู่ที่ ๓</w:t>
            </w:r>
          </w:p>
        </w:tc>
        <w:tc>
          <w:tcPr>
            <w:tcW w:w="3402" w:type="dxa"/>
          </w:tcPr>
          <w:p w:rsidR="001E2422" w:rsidRPr="00F52EAB" w:rsidRDefault="002F0523" w:rsidP="00FE649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(Asphaltic Concrete)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สายบ้านนายล้อม – ช่องเหรียง ม.๓ ขนาดผิวจราจรกว้าง ๕.๐๐  ม.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ความหนา ๐.๐๓  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ม.ระยะทาง  ๘๐๐  ม.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หรือพื้นที่รวมไม่น้อยกว่า  ๔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,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๐๐๐ตารางเมต</w:t>
            </w:r>
            <w:r w:rsidR="003D24D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  รายละเอียดตามแบบแปลน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อบต.</w:t>
            </w:r>
            <w:r w:rsidR="003D24D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กำหนด พร้อมป้ายประชา -สัมพันธ์โครงการ  จำนวน ๑ ป้าย</w:t>
            </w:r>
          </w:p>
        </w:tc>
        <w:tc>
          <w:tcPr>
            <w:tcW w:w="1276" w:type="dxa"/>
          </w:tcPr>
          <w:p w:rsidR="00F6144F" w:rsidRPr="00F52EAB" w:rsidRDefault="00FE6498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๑,๘๙๕,๐๐๐</w:t>
            </w:r>
          </w:p>
          <w:p w:rsidR="00F6144F" w:rsidRPr="00F52EAB" w:rsidRDefault="00F6144F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6144F" w:rsidRPr="00F52EAB" w:rsidRDefault="00F6144F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6144F" w:rsidRPr="00F52EAB" w:rsidRDefault="00F6144F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6144F" w:rsidRPr="00F52EAB" w:rsidRDefault="00F6144F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F6144F" w:rsidRPr="00F52EAB" w:rsidRDefault="00F6144F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1E2422" w:rsidRPr="00F52EAB" w:rsidRDefault="001E2422" w:rsidP="00F6144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</w:tcPr>
          <w:p w:rsidR="001E2422" w:rsidRPr="00F52EAB" w:rsidRDefault="005F4E99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</w:t>
            </w:r>
            <w:r w:rsidR="00FE649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850" w:type="dxa"/>
          </w:tcPr>
          <w:p w:rsidR="001E2422" w:rsidRPr="00F52EAB" w:rsidRDefault="00A522C6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1E2422" w:rsidRPr="00F52EAB" w:rsidRDefault="00BF2AA6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45" type="#_x0000_t32" style="position:absolute;margin-left:7.1pt;margin-top:40.85pt;width:234.75pt;height:.75pt;z-index:2518036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</w:tcPr>
          <w:p w:rsidR="001E2422" w:rsidRPr="00F52EAB" w:rsidRDefault="001E2422" w:rsidP="00C5453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0004D8" w:rsidRPr="00F52EAB" w:rsidRDefault="000004D8" w:rsidP="00572F9E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BF0AF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BF0AF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BF0AFC" w:rsidRPr="00F52EAB" w:rsidRDefault="00BF0AFC" w:rsidP="00BF0AF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CC34E8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พ.ศ.๒๕๖๑</w:t>
      </w:r>
    </w:p>
    <w:p w:rsidR="003D24D6" w:rsidRPr="00F52EAB" w:rsidRDefault="00BF0AFC" w:rsidP="00F6144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3D24D6" w:rsidRPr="00F52EAB" w:rsidRDefault="003D24D6" w:rsidP="003D24D6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 เคหะและชุมชน</w:t>
      </w:r>
      <w:r w:rsidR="00A522C6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  <w:r w:rsidR="00F6144F" w:rsidRPr="00F52EAB">
        <w:rPr>
          <w:rFonts w:ascii="TH SarabunIT๙" w:hAnsi="TH SarabunIT๙" w:cs="TH SarabunIT๙"/>
          <w:sz w:val="27"/>
          <w:szCs w:val="27"/>
          <w:cs/>
        </w:rPr>
        <w:t xml:space="preserve">    ๑.เพื่อพัฒนาเส้นทางคมนาคมให้มั่งคงถาวร</w:t>
      </w:r>
    </w:p>
    <w:tbl>
      <w:tblPr>
        <w:tblStyle w:val="a3"/>
        <w:tblW w:w="16019" w:type="dxa"/>
        <w:tblInd w:w="-1026" w:type="dxa"/>
        <w:tblLayout w:type="fixed"/>
        <w:tblLook w:val="04A0"/>
      </w:tblPr>
      <w:tblGrid>
        <w:gridCol w:w="709"/>
        <w:gridCol w:w="2268"/>
        <w:gridCol w:w="3544"/>
        <w:gridCol w:w="1276"/>
        <w:gridCol w:w="709"/>
        <w:gridCol w:w="708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7"/>
      </w:tblGrid>
      <w:tr w:rsidR="003D24D6" w:rsidRPr="00F52EAB" w:rsidTr="00754A70">
        <w:trPr>
          <w:trHeight w:val="510"/>
        </w:trPr>
        <w:tc>
          <w:tcPr>
            <w:tcW w:w="709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544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276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709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08" w:type="dxa"/>
            <w:vMerge w:val="restart"/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D6502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4" w:type="dxa"/>
            <w:gridSpan w:val="9"/>
            <w:tcBorders>
              <w:bottom w:val="single" w:sz="4" w:space="0" w:color="auto"/>
            </w:tcBorders>
          </w:tcPr>
          <w:p w:rsidR="003D24D6" w:rsidRPr="00F52EAB" w:rsidRDefault="003D24D6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3D24D6" w:rsidRPr="00F52EAB" w:rsidTr="00754A70">
        <w:trPr>
          <w:trHeight w:val="315"/>
        </w:trPr>
        <w:tc>
          <w:tcPr>
            <w:tcW w:w="709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4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8" w:type="dxa"/>
            <w:vMerge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3D24D6" w:rsidRPr="00F52EAB" w:rsidTr="00754A70">
        <w:trPr>
          <w:trHeight w:val="315"/>
        </w:trPr>
        <w:tc>
          <w:tcPr>
            <w:tcW w:w="709" w:type="dxa"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 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- Concrete) </w:t>
            </w:r>
            <w:r w:rsidR="00E3590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สายยุทธศาสตร์(ช่วงสามแยกบ้านนายยงยุทธ – ศพด.บ้านควนตอ) หมู่ที่ ๔,๗</w:t>
            </w: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4" w:type="dxa"/>
          </w:tcPr>
          <w:p w:rsidR="003D24D6" w:rsidRPr="00F52EAB" w:rsidRDefault="003D24D6" w:rsidP="003D24D6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Concrete) </w:t>
            </w:r>
            <w:r w:rsidR="00E3590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สายยุทธศาสตร์(ช่วงสามแยกบ้านนายยงยุทธ – ศพด.บ้านควนตอ) หมู่ที่ ๔,๗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ขน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าดผิวจราจรกว้าง ๕</w:t>
            </w:r>
            <w:r w:rsidR="00E3590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.๐๐  ม. ความหนา ๐.๐๓  ม.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ระยะทาง ๗๘๐</w:t>
            </w:r>
            <w:r w:rsidR="00E3590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 ม.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หรือพื้นที่รวมไม่น้อยกว่า  ๓,๙๐๐ </w:t>
            </w:r>
            <w:r w:rsidR="00E3590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ตารางเมตร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รายละเอียดตามแบบแปลน อบต.บางขัน กำหนด พร้อมป้ายประชาสัมพันธ์โครงการ  จำนวน ๑ ป้าย</w:t>
            </w:r>
          </w:p>
        </w:tc>
        <w:tc>
          <w:tcPr>
            <w:tcW w:w="1276" w:type="dxa"/>
          </w:tcPr>
          <w:p w:rsidR="003D24D6" w:rsidRPr="00F52EAB" w:rsidRDefault="00A522C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๙๘๙,๐๐๐</w:t>
            </w:r>
          </w:p>
        </w:tc>
        <w:tc>
          <w:tcPr>
            <w:tcW w:w="709" w:type="dxa"/>
          </w:tcPr>
          <w:p w:rsidR="003D24D6" w:rsidRPr="00F52EAB" w:rsidRDefault="005F4E9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หมู่ที่ </w:t>
            </w:r>
            <w:r w:rsidR="00053C7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๔,๗</w:t>
            </w:r>
          </w:p>
        </w:tc>
        <w:tc>
          <w:tcPr>
            <w:tcW w:w="708" w:type="dxa"/>
          </w:tcPr>
          <w:p w:rsidR="003D24D6" w:rsidRPr="00F52EAB" w:rsidRDefault="00A522C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28" type="#_x0000_t32" style="position:absolute;margin-left:-.4pt;margin-top:39.65pt;width:242.25pt;height:.75pt;z-index:2516602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24D6" w:rsidRPr="00F52EAB" w:rsidRDefault="003D24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F5933" w:rsidRPr="00F52EAB" w:rsidTr="00754A70">
        <w:trPr>
          <w:trHeight w:val="315"/>
        </w:trPr>
        <w:tc>
          <w:tcPr>
            <w:tcW w:w="709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ก่อสร้างก่อสร้างอาคารเรียนรู้ ศพด.บ้านไร่ยาว (แบบ ศพด.๑)หมู่ที่ ๖</w:t>
            </w:r>
          </w:p>
        </w:tc>
        <w:tc>
          <w:tcPr>
            <w:tcW w:w="3544" w:type="dxa"/>
          </w:tcPr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ก่อสร้างอาคารเรียนรู้ ศพด.บ้านไร่ยาว (แบบ ศพด.๑ หมู่ที่ ๖ โดยทำการก่อสร้างอาคารเรียนรู้ ศพด.บ้านไร่ยาว (แบบ ศพด.๑ ฐานรากแบบไม่ตอกเสาเข็ม) ขนาดความกว้าง ๑๒.๐๐ ม.ความยาว ๑๘.๐๐ม.รายละเอียดตามแบบแปลน สถ.ศพด.๑กรมส่งเสริมการปกครองท้องถิ่นพร้อมป้ายประชาสัมพันธ์โครงการ จำนวน ๑ ป้าย</w:t>
            </w:r>
          </w:p>
        </w:tc>
        <w:tc>
          <w:tcPr>
            <w:tcW w:w="1276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๑,๘๕๖,๐๐๐</w:t>
            </w:r>
          </w:p>
        </w:tc>
        <w:tc>
          <w:tcPr>
            <w:tcW w:w="709" w:type="dxa"/>
          </w:tcPr>
          <w:p w:rsidR="003F5933" w:rsidRPr="00F52EAB" w:rsidRDefault="003F5933" w:rsidP="00A522C6">
            <w:pPr>
              <w:spacing w:after="200" w:line="276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หมู่ที่ ๖</w:t>
            </w:r>
          </w:p>
        </w:tc>
        <w:tc>
          <w:tcPr>
            <w:tcW w:w="708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3F5933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80" type="#_x0000_t32" style="position:absolute;margin-left:-.4pt;margin-top:60.3pt;width:242.25pt;height:.75pt;z-index:251846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A522C6" w:rsidRPr="00F52EAB" w:rsidRDefault="00A522C6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F5933" w:rsidRPr="00F52EAB" w:rsidRDefault="003F5933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131F4" w:rsidRPr="00F52EAB" w:rsidRDefault="007131F4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CC34E8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พ.ศ.๒๕๖๑</w:t>
      </w:r>
    </w:p>
    <w:p w:rsidR="00272BE8" w:rsidRPr="00F52EAB" w:rsidRDefault="007131F4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9718F" w:rsidRPr="00F52EAB" w:rsidRDefault="00A9718F" w:rsidP="00A9718F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 </w:t>
      </w:r>
      <w:r w:rsidR="00A522C6" w:rsidRPr="00F52EAB">
        <w:rPr>
          <w:rFonts w:ascii="TH SarabunIT๙" w:hAnsi="TH SarabunIT๙" w:cs="TH SarabunIT๙"/>
          <w:sz w:val="27"/>
          <w:szCs w:val="27"/>
          <w:cs/>
        </w:rPr>
        <w:t>เคหะและชุมชน          ๑.เพื่อพัฒนาเส้นทางคมนาคมให้มั่งคงถาวร</w:t>
      </w:r>
    </w:p>
    <w:tbl>
      <w:tblPr>
        <w:tblStyle w:val="a3"/>
        <w:tblW w:w="16161" w:type="dxa"/>
        <w:tblInd w:w="-1026" w:type="dxa"/>
        <w:tblLayout w:type="fixed"/>
        <w:tblLook w:val="04A0"/>
      </w:tblPr>
      <w:tblGrid>
        <w:gridCol w:w="709"/>
        <w:gridCol w:w="2268"/>
        <w:gridCol w:w="3545"/>
        <w:gridCol w:w="1275"/>
        <w:gridCol w:w="850"/>
        <w:gridCol w:w="71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6"/>
      </w:tblGrid>
      <w:tr w:rsidR="00A9718F" w:rsidRPr="00F52EAB" w:rsidTr="00754A70">
        <w:trPr>
          <w:trHeight w:val="510"/>
        </w:trPr>
        <w:tc>
          <w:tcPr>
            <w:tcW w:w="709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545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275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850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10" w:type="dxa"/>
            <w:vMerge w:val="restart"/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A9718F" w:rsidRPr="00F52EAB" w:rsidRDefault="00A9718F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3B6AD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A9718F" w:rsidRPr="00F52EAB" w:rsidTr="00754A70">
        <w:trPr>
          <w:trHeight w:val="315"/>
        </w:trPr>
        <w:tc>
          <w:tcPr>
            <w:tcW w:w="709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5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5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10" w:type="dxa"/>
            <w:vMerge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A9718F" w:rsidRPr="00F52EAB" w:rsidTr="00754A70">
        <w:trPr>
          <w:trHeight w:val="315"/>
        </w:trPr>
        <w:tc>
          <w:tcPr>
            <w:tcW w:w="709" w:type="dxa"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A9718F" w:rsidRPr="00F52EAB" w:rsidRDefault="003F5933" w:rsidP="00572F9E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ก่อสร้างอาคารอเนกประสงค์บ้านพรุหว้า หมู่ที่ ๑๗</w:t>
            </w:r>
          </w:p>
        </w:tc>
        <w:tc>
          <w:tcPr>
            <w:tcW w:w="3545" w:type="dxa"/>
          </w:tcPr>
          <w:p w:rsidR="00A9718F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ก่อสร้างอาคารอเนกประสงค์บ้านพรุหว้า หมูที่ ๑๗ ต.บางขัน อ.บางขัน จ.นครศรีฯ ขนาดความกว้าง ๗.๐๐เมตร ความยาว ๑๔เมตร</w:t>
            </w:r>
            <w:r w:rsidR="00A9718F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 รายละเอียดตามแบบแปลนองค์การบริหารส่วนตำบลบางขันกำหนด พร้อมป้ายประชาสัมพันธ์โครงการ  จำนวน ๑ ป้าย</w:t>
            </w:r>
          </w:p>
        </w:tc>
        <w:tc>
          <w:tcPr>
            <w:tcW w:w="1275" w:type="dxa"/>
          </w:tcPr>
          <w:p w:rsidR="00A9718F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๘๑๙,๐๐๐</w:t>
            </w:r>
          </w:p>
        </w:tc>
        <w:tc>
          <w:tcPr>
            <w:tcW w:w="850" w:type="dxa"/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หมู่ที่ ๑</w:t>
            </w:r>
            <w:r w:rsidR="003F5933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710" w:type="dxa"/>
          </w:tcPr>
          <w:p w:rsidR="00A9718F" w:rsidRPr="00F52EAB" w:rsidRDefault="00A522C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0" type="#_x0000_t32" style="position:absolute;margin-left:-4.05pt;margin-top:23.25pt;width:217.5pt;height:0;z-index:2516643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18F" w:rsidRPr="00F52EAB" w:rsidRDefault="00A9718F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F5933" w:rsidRPr="00F52EAB" w:rsidTr="00754A70">
        <w:trPr>
          <w:trHeight w:val="315"/>
        </w:trPr>
        <w:tc>
          <w:tcPr>
            <w:tcW w:w="709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 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- Concrete)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สายสี่แยกปากแพรก – ช่องสำทำ(ช่วงสี่แยกปากแพรก – สี่แยกคอกช้าง)หมู่ที่ ๑,๕,๑๐,๑๒</w:t>
            </w:r>
          </w:p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3F5933" w:rsidRPr="00F52EAB" w:rsidRDefault="003F5933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5" w:type="dxa"/>
          </w:tcPr>
          <w:p w:rsidR="003F5933" w:rsidRPr="00F52EAB" w:rsidRDefault="003F5933" w:rsidP="003F593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Concrete)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สายสี่แยกปากแพรก – ช่องสำทำ (ช่วงสี่แยกปากแพรก – สี่แยกคอกช้าง )</w:t>
            </w:r>
            <w:r w:rsidR="004902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หมู่ที่ ๑,๕,๑๐,๑๒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ขนาดผิวจราจรกว้าง ๕.๐๐  ม. ความหนา ๐.๐๓  ม.ระยะทาง </w:t>
            </w:r>
            <w:r w:rsidR="004902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๘๙๕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 ม.หรือพื้นที่รวมไม่น้อยกว่า  </w:t>
            </w:r>
            <w:r w:rsidR="004902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๔,๔๗๕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ตารางเมตร รายละเอียดตามแบบแปลน อบต.บางขัน กำหนด พร้อมป้ายประชาสัมพันธ์โครงการ  จำนวน ๑ ป้าย</w:t>
            </w:r>
          </w:p>
        </w:tc>
        <w:tc>
          <w:tcPr>
            <w:tcW w:w="1275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</w:t>
            </w:r>
            <w:r w:rsidR="004902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๗๕๕,๐๐๐</w:t>
            </w:r>
          </w:p>
        </w:tc>
        <w:tc>
          <w:tcPr>
            <w:tcW w:w="850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หมู่ที่ </w:t>
            </w:r>
            <w:r w:rsidR="004902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๑,๕,๑๐,๑๒</w:t>
            </w:r>
          </w:p>
        </w:tc>
        <w:tc>
          <w:tcPr>
            <w:tcW w:w="710" w:type="dxa"/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3F5933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81" type="#_x0000_t32" style="position:absolute;margin-left:20.6pt;margin-top:17.8pt;width:217.5pt;height:0;z-index:2518487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:rsidR="003F5933" w:rsidRPr="00F52EAB" w:rsidRDefault="003F593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A9718F" w:rsidRPr="00F52EAB" w:rsidRDefault="00A9718F" w:rsidP="00C54535">
      <w:pPr>
        <w:rPr>
          <w:rFonts w:ascii="TH SarabunIT๙" w:hAnsi="TH SarabunIT๙" w:cs="TH SarabunIT๙"/>
          <w:sz w:val="27"/>
          <w:szCs w:val="27"/>
        </w:rPr>
      </w:pPr>
    </w:p>
    <w:p w:rsidR="00A522C6" w:rsidRPr="00F52EAB" w:rsidRDefault="00A522C6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F5933" w:rsidRPr="00F52EAB" w:rsidRDefault="003F5933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9020A" w:rsidRPr="00F52EAB" w:rsidRDefault="0049020A" w:rsidP="0049020A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CC34E8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พ.ศ.๒๕๖๑</w:t>
      </w:r>
    </w:p>
    <w:p w:rsidR="0049020A" w:rsidRPr="00F52EAB" w:rsidRDefault="0049020A" w:rsidP="0049020A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49020A" w:rsidRPr="00F52EAB" w:rsidRDefault="0049020A" w:rsidP="0049020A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 เคหะและชุมชน          ๑.เพื่อพัฒนาเส้นทางคมนาคมให้มั่งคงถาวร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709"/>
        <w:gridCol w:w="2268"/>
        <w:gridCol w:w="3545"/>
        <w:gridCol w:w="1275"/>
        <w:gridCol w:w="850"/>
        <w:gridCol w:w="71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4"/>
      </w:tblGrid>
      <w:tr w:rsidR="0049020A" w:rsidRPr="00F52EAB" w:rsidTr="00754A70">
        <w:trPr>
          <w:trHeight w:val="510"/>
        </w:trPr>
        <w:tc>
          <w:tcPr>
            <w:tcW w:w="709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49020A" w:rsidRPr="00F52EAB" w:rsidRDefault="0049020A" w:rsidP="00754A70">
            <w:pPr>
              <w:ind w:left="-249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545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275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850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10" w:type="dxa"/>
            <w:vMerge w:val="restart"/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1" w:type="dxa"/>
            <w:gridSpan w:val="9"/>
            <w:tcBorders>
              <w:bottom w:val="single" w:sz="4" w:space="0" w:color="auto"/>
            </w:tcBorders>
          </w:tcPr>
          <w:p w:rsidR="0049020A" w:rsidRPr="00F52EAB" w:rsidRDefault="0049020A" w:rsidP="002C5224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49020A" w:rsidRPr="00F52EAB" w:rsidTr="00754A70">
        <w:trPr>
          <w:trHeight w:val="315"/>
        </w:trPr>
        <w:tc>
          <w:tcPr>
            <w:tcW w:w="709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5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5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10" w:type="dxa"/>
            <w:vMerge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20A" w:rsidRPr="00754A70" w:rsidRDefault="0049020A" w:rsidP="002C522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4A7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49020A" w:rsidRPr="00F52EAB" w:rsidTr="00754A70">
        <w:trPr>
          <w:trHeight w:val="315"/>
        </w:trPr>
        <w:tc>
          <w:tcPr>
            <w:tcW w:w="709" w:type="dxa"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  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Asphaltic - Concrete)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สายบ้านวังทอง – บ้านผู้ใหญ่สังวรณ์ หมู่ที่ ๑๓</w:t>
            </w: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545" w:type="dxa"/>
          </w:tcPr>
          <w:p w:rsidR="0049020A" w:rsidRPr="00F52EAB" w:rsidRDefault="0049020A" w:rsidP="0049020A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ก่อสร้างถนนลาดยางผิวจราจรแบบแอสฟัลท์ติกคอนกรีต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Asphaltic Concrete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สายบ้านวังทอง- บ้านผู้ใหญ่สังวรณ์ หมู่ที่ ๑๓ ขนาดผิวจราจรกว้าง ๕.๐๐  ม. ความหนา ๐.๐๓  ม.ระยะทาง ๘๐๐  ม.หรือพื้นที่รวมไม่น้อยกว่า  ๔,๐๐๐ ตารางเมตร รายละเอียดตามแบบแปลน อบต.บางขัน กำหนด พร้อมป้ายประชาสัมพันธ์โครงการ  จำนวน ๑ ป้าย</w:t>
            </w:r>
          </w:p>
        </w:tc>
        <w:tc>
          <w:tcPr>
            <w:tcW w:w="1275" w:type="dxa"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๑,๙๐๗,๐๐๐</w:t>
            </w:r>
          </w:p>
        </w:tc>
        <w:tc>
          <w:tcPr>
            <w:tcW w:w="850" w:type="dxa"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หมู่ที่ ๑๓</w:t>
            </w:r>
          </w:p>
        </w:tc>
        <w:tc>
          <w:tcPr>
            <w:tcW w:w="710" w:type="dxa"/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BF2AA6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84" type="#_x0000_t32" style="position:absolute;margin-left:-4.05pt;margin-top:23.25pt;width:217.5pt;height:0;z-index:251852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0A" w:rsidRPr="00F52EAB" w:rsidRDefault="0049020A" w:rsidP="002C522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20A" w:rsidRPr="00754A70" w:rsidRDefault="0049020A" w:rsidP="002C522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3F5933" w:rsidRPr="00F52EAB" w:rsidRDefault="003F5933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9020A" w:rsidRPr="00F52EAB" w:rsidRDefault="0049020A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9020A" w:rsidRPr="00F52EAB" w:rsidRDefault="0049020A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9020A" w:rsidRPr="00F52EAB" w:rsidRDefault="0049020A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9532B" w:rsidRPr="00F52EAB" w:rsidRDefault="0079532B" w:rsidP="001C63B7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1C63B7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1C63B7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6E4FB9" w:rsidRPr="00F52EAB" w:rsidRDefault="006E4FB9" w:rsidP="006E4FB9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06F9E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06F9E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6E4FB9" w:rsidRPr="00F52EAB" w:rsidRDefault="006E4FB9" w:rsidP="006E4FB9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6E4FB9" w:rsidRPr="00F52EAB" w:rsidRDefault="006E4FB9" w:rsidP="006E4FB9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2"/>
          <w:sz w:val="27"/>
          <w:szCs w:val="27"/>
          <w:cs/>
        </w:rPr>
        <w:t>ภายใต้ยุทธศาสตร์ที่ ๒ ยุทธศาสตร์การพัฒนาคุณภาพชีวิตและสังคม</w:t>
      </w:r>
    </w:p>
    <w:p w:rsidR="006E4FB9" w:rsidRPr="00F52EAB" w:rsidRDefault="006E4FB9" w:rsidP="006E4FB9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วัตถุประสงค์ของยุทธศาสตร์</w:t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="004329C9"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๑. 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เพื่อส่งเสริมการศึกษาแก่เด็ก เยาวชน และประชาชนทั่วไป</w:t>
      </w:r>
    </w:p>
    <w:p w:rsidR="006E4FB9" w:rsidRPr="00F52EAB" w:rsidRDefault="004329C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๒.  </w:t>
      </w:r>
      <w:r w:rsidR="006E4FB9"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เพื่อส่งเสริมศาสนา ประเพณี วัฒนธรรมและภูมิปัญญาท้องถิ่น</w:t>
      </w:r>
    </w:p>
    <w:p w:rsidR="006E4FB9" w:rsidRPr="00F52EAB" w:rsidRDefault="004329C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๓. </w:t>
      </w:r>
      <w:r w:rsidR="006E4FB9"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เพื่อส่งเสริมการกีฬาและนันทนาการ</w:t>
      </w:r>
    </w:p>
    <w:p w:rsidR="006E4FB9" w:rsidRPr="00F52EAB" w:rsidRDefault="006E4FB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๔.</w:t>
      </w:r>
      <w:r w:rsidR="004329C9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  <w:r w:rsidR="004329C9" w:rsidRPr="00F52EAB">
        <w:rPr>
          <w:rFonts w:ascii="TH SarabunIT๙" w:hAnsi="TH SarabunIT๙" w:cs="TH SarabunIT๙"/>
          <w:sz w:val="27"/>
          <w:szCs w:val="27"/>
        </w:rPr>
        <w:t xml:space="preserve"> 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เพื่อส่งเสริมสุขภาพอนามัย ควบคุมโรคและป้องกันโรคต่างๆในชุมชน</w:t>
      </w:r>
    </w:p>
    <w:p w:rsidR="006E4FB9" w:rsidRPr="00F52EAB" w:rsidRDefault="004329C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๕. </w:t>
      </w:r>
      <w:r w:rsidR="006E4FB9" w:rsidRPr="00F52EAB">
        <w:rPr>
          <w:rFonts w:ascii="TH SarabunIT๙" w:hAnsi="TH SarabunIT๙" w:cs="TH SarabunIT๙"/>
          <w:sz w:val="27"/>
          <w:szCs w:val="27"/>
          <w:cs/>
        </w:rPr>
        <w:t>เพื่อพัฒนาคุณภาพชีวิตและการสังคมสงเคราะห์ แก่เด็ก สตรี ผู้สูงอายุ ผู้พิการ ผู้ป่วยเอดส์และผู้ด้อยโอกาส</w:t>
      </w:r>
    </w:p>
    <w:p w:rsidR="006E4FB9" w:rsidRPr="00F52EAB" w:rsidRDefault="004329C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๖. </w:t>
      </w:r>
      <w:r w:rsidR="006E4FB9" w:rsidRPr="00F52EAB">
        <w:rPr>
          <w:rFonts w:ascii="TH SarabunIT๙" w:hAnsi="TH SarabunIT๙" w:cs="TH SarabunIT๙"/>
          <w:sz w:val="27"/>
          <w:szCs w:val="27"/>
          <w:cs/>
        </w:rPr>
        <w:t>เพื่อป้องกันและแก้ไขปัญหายาเสพติด</w:t>
      </w:r>
    </w:p>
    <w:p w:rsidR="006E4FB9" w:rsidRPr="00F52EAB" w:rsidRDefault="004329C9" w:rsidP="006E4FB9">
      <w:pPr>
        <w:spacing w:after="0" w:line="0" w:lineRule="atLeast"/>
        <w:ind w:left="2880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๗. </w:t>
      </w:r>
      <w:r w:rsidR="006E4FB9" w:rsidRPr="00F52EAB">
        <w:rPr>
          <w:rFonts w:ascii="TH SarabunIT๙" w:hAnsi="TH SarabunIT๙" w:cs="TH SarabunIT๙"/>
          <w:sz w:val="27"/>
          <w:szCs w:val="27"/>
          <w:cs/>
        </w:rPr>
        <w:t>เพื่อป้องกันและบรรเทาสาธารณภัย</w:t>
      </w:r>
    </w:p>
    <w:p w:rsidR="006E4FB9" w:rsidRPr="00F52EAB" w:rsidRDefault="006E4FB9" w:rsidP="006E4FB9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 การศึกษา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๑.</w:t>
      </w:r>
      <w:r w:rsidR="00E31065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  <w:r w:rsidR="00BE7031" w:rsidRPr="00F52EAB">
        <w:rPr>
          <w:rFonts w:ascii="TH SarabunIT๙" w:hAnsi="TH SarabunIT๙" w:cs="TH SarabunIT๙"/>
          <w:sz w:val="27"/>
          <w:szCs w:val="27"/>
          <w:cs/>
        </w:rPr>
        <w:t>เพื่อ</w:t>
      </w:r>
      <w:r w:rsidRPr="00F52EAB">
        <w:rPr>
          <w:rFonts w:ascii="TH SarabunIT๙" w:hAnsi="TH SarabunIT๙" w:cs="TH SarabunIT๙"/>
          <w:sz w:val="27"/>
          <w:szCs w:val="27"/>
          <w:cs/>
        </w:rPr>
        <w:t>ส่งเสริมการศึกษาแก่เด็ก เยาวชนและประชาชนทั่วไป</w:t>
      </w:r>
      <w:r w:rsidR="004329C9" w:rsidRPr="00F52EAB">
        <w:rPr>
          <w:rFonts w:ascii="TH SarabunIT๙" w:hAnsi="TH SarabunIT๙" w:cs="TH SarabunIT๙"/>
          <w:sz w:val="27"/>
          <w:szCs w:val="27"/>
          <w:cs/>
        </w:rPr>
        <w:t xml:space="preserve">  </w:t>
      </w:r>
      <w:r w:rsidR="00BE7031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709"/>
        <w:gridCol w:w="2268"/>
        <w:gridCol w:w="2977"/>
        <w:gridCol w:w="1559"/>
        <w:gridCol w:w="992"/>
        <w:gridCol w:w="99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6E4FB9" w:rsidRPr="00F52EAB" w:rsidTr="00981EB8">
        <w:trPr>
          <w:trHeight w:val="510"/>
        </w:trPr>
        <w:tc>
          <w:tcPr>
            <w:tcW w:w="709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559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2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6E4FB9" w:rsidRPr="00F52EAB" w:rsidTr="00981EB8">
        <w:trPr>
          <w:trHeight w:val="315"/>
        </w:trPr>
        <w:tc>
          <w:tcPr>
            <w:tcW w:w="709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559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6E4FB9" w:rsidRPr="00F52EAB" w:rsidTr="00981EB8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สนับสนุนอาหารกลางวัน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2977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สนับสนุนอาหารกลางวันให้แก่</w:t>
            </w:r>
          </w:p>
          <w:p w:rsidR="006E4FB9" w:rsidRPr="00F52EAB" w:rsidRDefault="006E4FB9" w:rsidP="009A278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ศูนย์พัฒนาเด็กเล็ก จำ</w:t>
            </w:r>
            <w:r w:rsidR="00B402E2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นวน ๕ แห่ง</w:t>
            </w:r>
          </w:p>
          <w:p w:rsidR="006E4FB9" w:rsidRPr="00F52EAB" w:rsidRDefault="006E4FB9" w:rsidP="009A278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โรงเรียนที่สังกัด  สพฐ. จำนวน ๗ แห่ง</w:t>
            </w:r>
          </w:p>
        </w:tc>
        <w:tc>
          <w:tcPr>
            <w:tcW w:w="155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E4FB9" w:rsidRPr="00F52EAB" w:rsidRDefault="00637C6C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๑,๒๘๘,๗๐๐</w:t>
            </w:r>
          </w:p>
          <w:p w:rsidR="006E4FB9" w:rsidRPr="00F52EAB" w:rsidRDefault="00A522C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  <w:r w:rsidR="006E4FB9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</w:t>
            </w:r>
            <w:r w:rsidR="00637C6C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๕๐๔,๐๐๐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กองกางศึกษา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1" type="#_x0000_t32" style="position:absolute;margin-left:-2.05pt;margin-top:22.5pt;width:328.95pt;height:.75pt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E4FB9" w:rsidRPr="00F52EAB" w:rsidTr="00981EB8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สนับสนุนอาหารเสริม(นม)</w:t>
            </w:r>
          </w:p>
        </w:tc>
        <w:tc>
          <w:tcPr>
            <w:tcW w:w="2977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สนับสนุนอาหารเสริม(นม) ให้แก่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- โรงเรียนที่สังกัด สพฐ.  จำนวน  ๗  แห่ง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- ศูนย์พัฒนาเด็กเล็ก  จำนวน  ๕  แห่ง</w:t>
            </w:r>
          </w:p>
        </w:tc>
        <w:tc>
          <w:tcPr>
            <w:tcW w:w="155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31682F" w:rsidRPr="00F52EAB" w:rsidRDefault="00B402E2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๓,๑๔๐,๖๕๑</w:t>
            </w:r>
          </w:p>
          <w:p w:rsidR="0031682F" w:rsidRPr="00F52EAB" w:rsidRDefault="0031682F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37C6C" w:rsidRPr="00F52EAB" w:rsidRDefault="00637C6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6E4FB9" w:rsidRPr="00F52EAB" w:rsidRDefault="00754A7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992" w:type="dxa"/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8" type="#_x0000_t32" style="position:absolute;margin-left:43.8pt;margin-top:25.25pt;width:332.7pt;height:.05pt;z-index:251815936;mso-position-horizontal-relative:text;mso-position-vertical-relative:text" o:connectortype="straight">
                  <v:stroke startarrow="block" endarrow="block"/>
                </v:shape>
              </w:pict>
            </w:r>
            <w:r w:rsidR="00754A7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E4FB9" w:rsidRPr="00F52EAB" w:rsidTr="00981EB8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2977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พัฒนาครู ผู้ดูแลเด็ก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ค่าจัดการเรียนการสอน</w:t>
            </w:r>
          </w:p>
        </w:tc>
        <w:tc>
          <w:tcPr>
            <w:tcW w:w="1559" w:type="dxa"/>
          </w:tcPr>
          <w:p w:rsidR="006E4FB9" w:rsidRPr="00F52EAB" w:rsidRDefault="00A522C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๔๓</w:t>
            </w:r>
            <w:r w:rsidR="00637C6C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๕,๒๐๐</w:t>
            </w:r>
          </w:p>
        </w:tc>
        <w:tc>
          <w:tcPr>
            <w:tcW w:w="992" w:type="dxa"/>
          </w:tcPr>
          <w:p w:rsidR="006E4FB9" w:rsidRPr="00F52EAB" w:rsidRDefault="001E7E6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ศพด.ในเขตพื้นที่</w:t>
            </w:r>
          </w:p>
        </w:tc>
        <w:tc>
          <w:tcPr>
            <w:tcW w:w="992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9" type="#_x0000_t32" style="position:absolute;margin-left:21.75pt;margin-top:11.2pt;width:85.1pt;height:0;z-index:2518169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4329C9" w:rsidRPr="00F52EAB" w:rsidRDefault="004329C9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69453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แผนการดำเนินงาน ประจำปีงบประมาณ พ.ศ.๒๕๖๐</w:t>
      </w:r>
    </w:p>
    <w:p w:rsidR="00EE1651" w:rsidRPr="00F52EAB" w:rsidRDefault="0069453D" w:rsidP="00EE165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6E4FB9" w:rsidRPr="00F52EAB" w:rsidRDefault="006E4FB9" w:rsidP="00EE1651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 การศึกษา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๑.</w:t>
      </w:r>
      <w:r w:rsidR="00BE7031" w:rsidRPr="00F52EAB">
        <w:rPr>
          <w:rFonts w:ascii="TH SarabunIT๙" w:hAnsi="TH SarabunIT๙" w:cs="TH SarabunIT๙"/>
          <w:sz w:val="27"/>
          <w:szCs w:val="27"/>
          <w:cs/>
        </w:rPr>
        <w:t>เพื่อ</w:t>
      </w:r>
      <w:r w:rsidRPr="00F52EAB">
        <w:rPr>
          <w:rFonts w:ascii="TH SarabunIT๙" w:hAnsi="TH SarabunIT๙" w:cs="TH SarabunIT๙"/>
          <w:sz w:val="27"/>
          <w:szCs w:val="27"/>
          <w:cs/>
        </w:rPr>
        <w:t>ส่งเสริมการศึกษาแก่</w:t>
      </w:r>
      <w:r w:rsidR="00A522C6" w:rsidRPr="00F52EAB">
        <w:rPr>
          <w:rFonts w:ascii="TH SarabunIT๙" w:hAnsi="TH SarabunIT๙" w:cs="TH SarabunIT๙"/>
          <w:sz w:val="27"/>
          <w:szCs w:val="27"/>
          <w:cs/>
        </w:rPr>
        <w:t>เด็ก เยาวชนและประชาชนทั่วไป</w:t>
      </w:r>
    </w:p>
    <w:tbl>
      <w:tblPr>
        <w:tblStyle w:val="a3"/>
        <w:tblW w:w="16160" w:type="dxa"/>
        <w:tblInd w:w="-885" w:type="dxa"/>
        <w:tblLayout w:type="fixed"/>
        <w:tblLook w:val="04A0"/>
      </w:tblPr>
      <w:tblGrid>
        <w:gridCol w:w="709"/>
        <w:gridCol w:w="1985"/>
        <w:gridCol w:w="3969"/>
        <w:gridCol w:w="1134"/>
        <w:gridCol w:w="850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6E4FB9" w:rsidRPr="00F52EAB" w:rsidTr="00EE1651">
        <w:trPr>
          <w:trHeight w:val="510"/>
        </w:trPr>
        <w:tc>
          <w:tcPr>
            <w:tcW w:w="709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969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134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850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2119D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6E4FB9" w:rsidRPr="00F52EAB" w:rsidRDefault="006E4FB9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6E4FB9" w:rsidRPr="00F52EAB" w:rsidTr="00EE1651">
        <w:trPr>
          <w:trHeight w:val="315"/>
        </w:trPr>
        <w:tc>
          <w:tcPr>
            <w:tcW w:w="709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985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969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6E4FB9" w:rsidRPr="00F52EAB" w:rsidTr="00EE1651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985" w:type="dxa"/>
          </w:tcPr>
          <w:p w:rsidR="006E4FB9" w:rsidRPr="00F52EAB" w:rsidRDefault="00A04757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โครงการวันเด็ก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3969" w:type="dxa"/>
          </w:tcPr>
          <w:p w:rsidR="006E4FB9" w:rsidRPr="00F52EAB" w:rsidRDefault="006E4FB9" w:rsidP="009A2781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กิจกรรมการแสดงบนเวทีของเด็ก การเล่นเกมส์และการแสดงความสามารถของเด็กตามความถนัด</w:t>
            </w:r>
          </w:p>
        </w:tc>
        <w:tc>
          <w:tcPr>
            <w:tcW w:w="1134" w:type="dxa"/>
          </w:tcPr>
          <w:p w:rsidR="006E4FB9" w:rsidRPr="00F52EAB" w:rsidRDefault="00A04757" w:rsidP="006E4FB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  <w:r w:rsidR="006E4FB9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850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ต.บางขัน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</w:tcPr>
          <w:p w:rsidR="00EE1651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</w:t>
            </w:r>
          </w:p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2" type="#_x0000_t32" style="position:absolute;margin-left:-3.05pt;margin-top:21.3pt;width:22.5pt;height:0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E4FB9" w:rsidRPr="00F52EAB" w:rsidTr="00EE1651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1985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โครงการเปิดหู เปิดตา เรียนรู้สู่โลกกว้างของศูนย์พัฒนาเด็กเล็ก</w:t>
            </w:r>
          </w:p>
        </w:tc>
        <w:tc>
          <w:tcPr>
            <w:tcW w:w="396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จัดกิจกรรมศึกษาดูงานนอกสถานที่ให้กับเด็กปฐมวัย</w:t>
            </w:r>
          </w:p>
        </w:tc>
        <w:tc>
          <w:tcPr>
            <w:tcW w:w="1134" w:type="dxa"/>
          </w:tcPr>
          <w:p w:rsidR="006E4FB9" w:rsidRPr="00F52EAB" w:rsidRDefault="00637C6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850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ในเขต</w:t>
            </w:r>
            <w:r w:rsidR="00A04757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นครศรีฯ</w:t>
            </w:r>
          </w:p>
        </w:tc>
        <w:tc>
          <w:tcPr>
            <w:tcW w:w="850" w:type="dxa"/>
          </w:tcPr>
          <w:p w:rsidR="00EE1651" w:rsidRPr="00F52EAB" w:rsidRDefault="00EE1651" w:rsidP="00EE165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</w:t>
            </w:r>
          </w:p>
          <w:p w:rsidR="006E4FB9" w:rsidRPr="00F52EAB" w:rsidRDefault="00EE1651" w:rsidP="00EE165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48" type="#_x0000_t32" style="position:absolute;margin-left:.05pt;margin-top:20.6pt;width:22.5pt;height:0;z-index:2518067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E4FB9" w:rsidRPr="00F52EAB" w:rsidTr="00EE1651">
        <w:trPr>
          <w:trHeight w:val="315"/>
        </w:trPr>
        <w:tc>
          <w:tcPr>
            <w:tcW w:w="709" w:type="dxa"/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1985" w:type="dxa"/>
          </w:tcPr>
          <w:p w:rsidR="006E4FB9" w:rsidRPr="00F52EAB" w:rsidRDefault="00A0475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โครงการจัดงานวันวิชาการ ศพด.</w:t>
            </w:r>
          </w:p>
        </w:tc>
        <w:tc>
          <w:tcPr>
            <w:tcW w:w="3969" w:type="dxa"/>
          </w:tcPr>
          <w:p w:rsidR="006E4FB9" w:rsidRPr="00F52EAB" w:rsidRDefault="00A0475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จัดกิจกรรมวันวิชาการ</w:t>
            </w:r>
          </w:p>
        </w:tc>
        <w:tc>
          <w:tcPr>
            <w:tcW w:w="1134" w:type="dxa"/>
          </w:tcPr>
          <w:p w:rsidR="006E4FB9" w:rsidRPr="00F52EAB" w:rsidRDefault="00A0475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๕๐,๐๐๐</w:t>
            </w:r>
          </w:p>
        </w:tc>
        <w:tc>
          <w:tcPr>
            <w:tcW w:w="850" w:type="dxa"/>
          </w:tcPr>
          <w:p w:rsidR="006E4FB9" w:rsidRPr="00F52EAB" w:rsidRDefault="00A0475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อบต.บางขัน</w:t>
            </w:r>
          </w:p>
        </w:tc>
        <w:tc>
          <w:tcPr>
            <w:tcW w:w="850" w:type="dxa"/>
          </w:tcPr>
          <w:p w:rsidR="00EE1651" w:rsidRPr="00F52EAB" w:rsidRDefault="00EE1651" w:rsidP="00EE165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</w:t>
            </w:r>
          </w:p>
          <w:p w:rsidR="006E4FB9" w:rsidRPr="00F52EAB" w:rsidRDefault="00EE1651" w:rsidP="00EE165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0" type="#_x0000_t32" style="position:absolute;margin-left:.05pt;margin-top:21.8pt;width:22.5pt;height:.05pt;z-index:2518087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FB9" w:rsidRPr="00F52EAB" w:rsidRDefault="006E4FB9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6E4FB9" w:rsidRPr="00F52EAB" w:rsidRDefault="006E4FB9" w:rsidP="00C54535">
      <w:pPr>
        <w:rPr>
          <w:rFonts w:ascii="TH SarabunIT๙" w:hAnsi="TH SarabunIT๙" w:cs="TH SarabunIT๙"/>
          <w:sz w:val="27"/>
          <w:szCs w:val="27"/>
        </w:rPr>
      </w:pPr>
    </w:p>
    <w:p w:rsidR="00A522C6" w:rsidRPr="00F52EAB" w:rsidRDefault="00A522C6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803FE7" w:rsidRPr="00F52EAB" w:rsidRDefault="00803FE7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803FE7" w:rsidRPr="00F52EAB" w:rsidRDefault="00803FE7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11D3A" w:rsidRPr="00F52EAB" w:rsidRDefault="00411D3A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11D3A" w:rsidRPr="00F52EAB" w:rsidRDefault="00411D3A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803FE7" w:rsidRPr="00F52EAB" w:rsidRDefault="00803FE7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Default="004C3A49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69453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06F9E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06F9E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916B0A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916B0A" w:rsidRPr="00F52EAB" w:rsidRDefault="00916B0A" w:rsidP="00916B0A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 การศาสนาวัฒนธรรมและนันทนาการ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๒.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เพื่อส่งเสริมศาสนา ประเพณี วัฒนธรรมและภูมิปัญญาท้องถิ่น</w:t>
      </w: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709"/>
        <w:gridCol w:w="2268"/>
        <w:gridCol w:w="3402"/>
        <w:gridCol w:w="1134"/>
        <w:gridCol w:w="992"/>
        <w:gridCol w:w="99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916B0A" w:rsidRPr="00F52EAB" w:rsidTr="00981EB8">
        <w:trPr>
          <w:trHeight w:val="510"/>
        </w:trPr>
        <w:tc>
          <w:tcPr>
            <w:tcW w:w="709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รายละเอียดของกิจกรรม(ผลผลิต/งบประมาณ</w:t>
            </w:r>
          </w:p>
        </w:tc>
        <w:tc>
          <w:tcPr>
            <w:tcW w:w="1134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2" w:type="dxa"/>
            <w:vMerge w:val="restart"/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916B0A" w:rsidRPr="00F52EAB" w:rsidRDefault="00916B0A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916B0A" w:rsidRPr="00F52EAB" w:rsidTr="00981EB8">
        <w:trPr>
          <w:trHeight w:val="315"/>
        </w:trPr>
        <w:tc>
          <w:tcPr>
            <w:tcW w:w="709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2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916B0A" w:rsidRPr="00F52EAB" w:rsidTr="00981EB8">
        <w:trPr>
          <w:trHeight w:val="315"/>
        </w:trPr>
        <w:tc>
          <w:tcPr>
            <w:tcW w:w="709" w:type="dxa"/>
          </w:tcPr>
          <w:p w:rsidR="00916B0A" w:rsidRPr="00F52EAB" w:rsidRDefault="00F1644C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916B0A" w:rsidRPr="00F52EAB" w:rsidRDefault="00911DB7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โครงการจัดงานประเพณีลอยกระทง</w:t>
            </w:r>
          </w:p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3402" w:type="dxa"/>
          </w:tcPr>
          <w:p w:rsidR="00916B0A" w:rsidRPr="00F52EAB" w:rsidRDefault="00911DB7" w:rsidP="0001279D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กิจกรรมการประกวดกระทง</w:t>
            </w:r>
          </w:p>
        </w:tc>
        <w:tc>
          <w:tcPr>
            <w:tcW w:w="1134" w:type="dxa"/>
          </w:tcPr>
          <w:p w:rsidR="00916B0A" w:rsidRPr="00F52EAB" w:rsidRDefault="00911DB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๓๐,๐๐๐</w:t>
            </w:r>
          </w:p>
        </w:tc>
        <w:tc>
          <w:tcPr>
            <w:tcW w:w="992" w:type="dxa"/>
          </w:tcPr>
          <w:p w:rsidR="00916B0A" w:rsidRPr="00F52EAB" w:rsidRDefault="0001279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อ.บางขัน</w:t>
            </w:r>
          </w:p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3" type="#_x0000_t32" style="position:absolute;margin-left:-1.85pt;margin-top:12.25pt;width:22.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16B0A" w:rsidRPr="00F52EAB" w:rsidTr="00981EB8">
        <w:trPr>
          <w:trHeight w:val="315"/>
        </w:trPr>
        <w:tc>
          <w:tcPr>
            <w:tcW w:w="709" w:type="dxa"/>
          </w:tcPr>
          <w:p w:rsidR="00916B0A" w:rsidRPr="00F52EAB" w:rsidRDefault="00F1644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916B0A" w:rsidRPr="00F52EAB" w:rsidRDefault="00911DB7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โครงการหนึ่งใจให้ธรรมะเพื่อเสริมสร้างพลังคนท้องถิ่นตามหลักเศรษฐกิจพอเพียง</w:t>
            </w:r>
          </w:p>
        </w:tc>
        <w:tc>
          <w:tcPr>
            <w:tcW w:w="3402" w:type="dxa"/>
          </w:tcPr>
          <w:p w:rsidR="00916B0A" w:rsidRPr="00F52EAB" w:rsidRDefault="00911DB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ส่งเสริมคุณธรรมจริยธรรมเพื่อเสริมสร้างพลังคนตามหลักเศรษฐกิจ</w:t>
            </w:r>
          </w:p>
        </w:tc>
        <w:tc>
          <w:tcPr>
            <w:tcW w:w="1134" w:type="dxa"/>
          </w:tcPr>
          <w:p w:rsidR="00916B0A" w:rsidRPr="00F52EAB" w:rsidRDefault="00911DB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  <w:r w:rsidR="00916B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992" w:type="dxa"/>
          </w:tcPr>
          <w:p w:rsidR="00916B0A" w:rsidRPr="00F52EAB" w:rsidRDefault="00F1644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อบต.บางขัน</w:t>
            </w:r>
          </w:p>
        </w:tc>
        <w:tc>
          <w:tcPr>
            <w:tcW w:w="992" w:type="dxa"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4" type="#_x0000_t32" style="position:absolute;margin-left:-3.2pt;margin-top:17.9pt;width:22.5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16B0A" w:rsidRPr="00F52EAB" w:rsidTr="00981EB8">
        <w:trPr>
          <w:trHeight w:val="315"/>
        </w:trPr>
        <w:tc>
          <w:tcPr>
            <w:tcW w:w="709" w:type="dxa"/>
          </w:tcPr>
          <w:p w:rsidR="00916B0A" w:rsidRPr="00F52EAB" w:rsidRDefault="00DC73A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916B0A" w:rsidRPr="00F52EAB" w:rsidRDefault="007924E5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อุดหนุนโครงการส่งเสริมศาสนา วัฒนธรรมและประเพณีเทศกาลวันมาฆบูชาสมโภชน์พระพุทธลีลา แห่ผ้าห่มพระพุทธลีลา</w:t>
            </w:r>
          </w:p>
        </w:tc>
        <w:tc>
          <w:tcPr>
            <w:tcW w:w="3402" w:type="dxa"/>
          </w:tcPr>
          <w:p w:rsidR="00916B0A" w:rsidRPr="00F52EAB" w:rsidRDefault="007924E5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อุดหนุนอำเภอบางขัน</w:t>
            </w:r>
          </w:p>
        </w:tc>
        <w:tc>
          <w:tcPr>
            <w:tcW w:w="1134" w:type="dxa"/>
          </w:tcPr>
          <w:p w:rsidR="00916B0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๕๕,๐๐๐</w:t>
            </w:r>
          </w:p>
        </w:tc>
        <w:tc>
          <w:tcPr>
            <w:tcW w:w="992" w:type="dxa"/>
          </w:tcPr>
          <w:p w:rsidR="00916B0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อำเภอบางขัน</w:t>
            </w:r>
          </w:p>
        </w:tc>
        <w:tc>
          <w:tcPr>
            <w:tcW w:w="992" w:type="dxa"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1" type="#_x0000_t32" style="position:absolute;margin-left:-3.7pt;margin-top:26.3pt;width:22.5pt;height:0;z-index:2518097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16B0A" w:rsidRPr="00F52EAB" w:rsidTr="00981EB8">
        <w:trPr>
          <w:trHeight w:val="315"/>
        </w:trPr>
        <w:tc>
          <w:tcPr>
            <w:tcW w:w="709" w:type="dxa"/>
          </w:tcPr>
          <w:p w:rsidR="00916B0A" w:rsidRPr="00F52EAB" w:rsidRDefault="00257A25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916B0A" w:rsidRPr="00F52EAB" w:rsidRDefault="00257A25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โครงการจัดงานวันกตัญญูรดน้ำขอพรผู้สูงอายุ</w:t>
            </w:r>
          </w:p>
        </w:tc>
        <w:tc>
          <w:tcPr>
            <w:tcW w:w="3402" w:type="dxa"/>
          </w:tcPr>
          <w:p w:rsidR="00916B0A" w:rsidRPr="00F52EAB" w:rsidRDefault="00305E22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จัดกิจกรรมรดน้ำขอพรผู้สูงอายุ</w:t>
            </w:r>
          </w:p>
        </w:tc>
        <w:tc>
          <w:tcPr>
            <w:tcW w:w="1134" w:type="dxa"/>
          </w:tcPr>
          <w:p w:rsidR="00916B0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๖๕</w:t>
            </w:r>
            <w:r w:rsidR="00305E22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,๐๐๐</w:t>
            </w:r>
          </w:p>
        </w:tc>
        <w:tc>
          <w:tcPr>
            <w:tcW w:w="992" w:type="dxa"/>
          </w:tcPr>
          <w:p w:rsidR="00916B0A" w:rsidRPr="00F52EAB" w:rsidRDefault="00305E22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วัดต้นไทร </w:t>
            </w:r>
            <w:r w:rsidR="00916B0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ม.๑</w:t>
            </w:r>
          </w:p>
        </w:tc>
        <w:tc>
          <w:tcPr>
            <w:tcW w:w="992" w:type="dxa"/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2" type="#_x0000_t32" style="position:absolute;margin-left:-4.15pt;margin-top:19.3pt;width:22.5pt;height:0;z-index:251810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B0A" w:rsidRPr="00F52EAB" w:rsidRDefault="00916B0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42FFA" w:rsidRPr="00F52EAB" w:rsidTr="00981EB8">
        <w:trPr>
          <w:trHeight w:val="315"/>
        </w:trPr>
        <w:tc>
          <w:tcPr>
            <w:tcW w:w="709" w:type="dxa"/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อุดหนุนโครงการจัดงานประเพณีเดือนสิบ</w:t>
            </w:r>
          </w:p>
        </w:tc>
        <w:tc>
          <w:tcPr>
            <w:tcW w:w="3402" w:type="dxa"/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อุดหนุนอำเภอบางขัน</w:t>
            </w:r>
          </w:p>
        </w:tc>
        <w:tc>
          <w:tcPr>
            <w:tcW w:w="1134" w:type="dxa"/>
          </w:tcPr>
          <w:p w:rsidR="00442FFA" w:rsidRPr="00F52EAB" w:rsidRDefault="00BE44E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  <w:r w:rsidR="00442FF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992" w:type="dxa"/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อ.บางขัน</w:t>
            </w:r>
          </w:p>
        </w:tc>
        <w:tc>
          <w:tcPr>
            <w:tcW w:w="992" w:type="dxa"/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F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3" type="#_x0000_t32" style="position:absolute;margin-left:22.15pt;margin-top:19.5pt;width:22.5pt;height:0;z-index:251811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FFA" w:rsidRPr="00F52EAB" w:rsidRDefault="00442FF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008DA" w:rsidRPr="00F52EAB" w:rsidTr="00981EB8">
        <w:trPr>
          <w:trHeight w:val="315"/>
        </w:trPr>
        <w:tc>
          <w:tcPr>
            <w:tcW w:w="709" w:type="dxa"/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1008D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โครงการจัดงานวันอารีรายอและฝึกอบรมคุณธรรมและจริยธรรมตามหลักศาสนา</w:t>
            </w:r>
          </w:p>
        </w:tc>
        <w:tc>
          <w:tcPr>
            <w:tcW w:w="3402" w:type="dxa"/>
          </w:tcPr>
          <w:p w:rsidR="001008D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ฝึกอบรมคุณธรรมและจริยธรรมตามหลักศาสนา</w:t>
            </w:r>
          </w:p>
        </w:tc>
        <w:tc>
          <w:tcPr>
            <w:tcW w:w="1134" w:type="dxa"/>
          </w:tcPr>
          <w:p w:rsidR="001008D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๓๐,๐๐๐</w:t>
            </w:r>
          </w:p>
        </w:tc>
        <w:tc>
          <w:tcPr>
            <w:tcW w:w="992" w:type="dxa"/>
          </w:tcPr>
          <w:p w:rsidR="001008DA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มัสยิดช่องเขางาม ม.๑๕</w:t>
            </w:r>
          </w:p>
        </w:tc>
        <w:tc>
          <w:tcPr>
            <w:tcW w:w="992" w:type="dxa"/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4" type="#_x0000_t32" style="position:absolute;margin-left:-.5pt;margin-top:18.8pt;width:22.5pt;height:0;z-index:251812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1008DA" w:rsidRPr="00F52EAB" w:rsidRDefault="001008DA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916B0A" w:rsidRPr="00F52EAB" w:rsidRDefault="00916B0A" w:rsidP="00C54535">
      <w:pPr>
        <w:rPr>
          <w:rFonts w:ascii="TH SarabunIT๙" w:hAnsi="TH SarabunIT๙" w:cs="TH SarabunIT๙"/>
          <w:sz w:val="27"/>
          <w:szCs w:val="27"/>
        </w:rPr>
      </w:pPr>
    </w:p>
    <w:p w:rsidR="00C513DE" w:rsidRPr="00F52EAB" w:rsidRDefault="00C513DE" w:rsidP="00C54535">
      <w:pPr>
        <w:rPr>
          <w:rFonts w:ascii="TH SarabunIT๙" w:hAnsi="TH SarabunIT๙" w:cs="TH SarabunIT๙"/>
          <w:sz w:val="27"/>
          <w:szCs w:val="27"/>
        </w:rPr>
      </w:pPr>
    </w:p>
    <w:p w:rsidR="00A522C6" w:rsidRDefault="00A522C6" w:rsidP="00981EB8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981EB8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69453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EB71B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C513DE" w:rsidRPr="00F52EAB" w:rsidRDefault="00C513DE" w:rsidP="00C513DE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 การศาสนาวัฒนธรรมและนันทนาการ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๓.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เพื่อส่งเสริมการกีฬาและนันทนาการ</w:t>
      </w: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709"/>
        <w:gridCol w:w="2268"/>
        <w:gridCol w:w="2835"/>
        <w:gridCol w:w="1134"/>
        <w:gridCol w:w="1134"/>
        <w:gridCol w:w="1134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C513DE" w:rsidRPr="00F52EAB" w:rsidTr="00981EB8">
        <w:trPr>
          <w:trHeight w:val="510"/>
        </w:trPr>
        <w:tc>
          <w:tcPr>
            <w:tcW w:w="709" w:type="dxa"/>
            <w:vMerge w:val="restart"/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</w:tcPr>
          <w:p w:rsidR="00B73C59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</w:t>
            </w:r>
            <w:r w:rsidR="00B73C59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134" w:type="dxa"/>
            <w:vMerge w:val="restart"/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C513DE" w:rsidRPr="00F52EAB" w:rsidRDefault="00C513DE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C513DE" w:rsidRPr="00F52EAB" w:rsidTr="00981EB8">
        <w:trPr>
          <w:trHeight w:val="315"/>
        </w:trPr>
        <w:tc>
          <w:tcPr>
            <w:tcW w:w="709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460003" w:rsidRPr="00F52EAB" w:rsidTr="00981EB8">
        <w:trPr>
          <w:trHeight w:val="315"/>
        </w:trPr>
        <w:tc>
          <w:tcPr>
            <w:tcW w:w="709" w:type="dxa"/>
          </w:tcPr>
          <w:p w:rsidR="00C513DE" w:rsidRPr="00F52EAB" w:rsidRDefault="00E31065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C513DE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โครงการแข่งขันกีฬาสี ศพด.สานสัมพันธ์ชุมชน</w:t>
            </w:r>
          </w:p>
        </w:tc>
        <w:tc>
          <w:tcPr>
            <w:tcW w:w="2835" w:type="dxa"/>
          </w:tcPr>
          <w:p w:rsidR="00C513DE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จัดกิจกรรมแข่งขันกีฬาจำนวน ๕ ศูนย์</w:t>
            </w:r>
            <w:r w:rsidR="00C513DE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1134" w:type="dxa"/>
          </w:tcPr>
          <w:p w:rsidR="00C513DE" w:rsidRPr="00F52EAB" w:rsidRDefault="00992B4D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๑๗๐,๐๐๐</w:t>
            </w:r>
          </w:p>
        </w:tc>
        <w:tc>
          <w:tcPr>
            <w:tcW w:w="1134" w:type="dxa"/>
          </w:tcPr>
          <w:p w:rsidR="00C513DE" w:rsidRPr="00F52EAB" w:rsidRDefault="0046000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สนามกีฬา  ร.บ้า</w:t>
            </w:r>
            <w:r w:rsidR="00992B4D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นปากแพรก</w:t>
            </w:r>
          </w:p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5" type="#_x0000_t32" style="position:absolute;margin-left:-5.05pt;margin-top:27.45pt;width:22.5pt;height:0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3DE" w:rsidRPr="00F52EAB" w:rsidRDefault="00C513DE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113A81" w:rsidRPr="00F52EAB" w:rsidRDefault="00113A81" w:rsidP="00C54535">
      <w:pPr>
        <w:rPr>
          <w:rFonts w:ascii="TH SarabunIT๙" w:hAnsi="TH SarabunIT๙" w:cs="TH SarabunIT๙"/>
          <w:sz w:val="27"/>
          <w:szCs w:val="27"/>
        </w:rPr>
      </w:pPr>
    </w:p>
    <w:p w:rsidR="00113A81" w:rsidRPr="00F52EAB" w:rsidRDefault="00113A81" w:rsidP="00C54535">
      <w:pPr>
        <w:rPr>
          <w:rFonts w:ascii="TH SarabunIT๙" w:hAnsi="TH SarabunIT๙" w:cs="TH SarabunIT๙"/>
          <w:sz w:val="27"/>
          <w:szCs w:val="27"/>
        </w:rPr>
      </w:pPr>
    </w:p>
    <w:p w:rsidR="002119DB" w:rsidRPr="00F52EAB" w:rsidRDefault="002119DB" w:rsidP="00C54535">
      <w:pPr>
        <w:rPr>
          <w:rFonts w:ascii="TH SarabunIT๙" w:hAnsi="TH SarabunIT๙" w:cs="TH SarabunIT๙"/>
          <w:sz w:val="27"/>
          <w:szCs w:val="27"/>
        </w:rPr>
      </w:pPr>
    </w:p>
    <w:p w:rsidR="00113A81" w:rsidRPr="00F52EAB" w:rsidRDefault="00113A81" w:rsidP="00C54535">
      <w:pPr>
        <w:rPr>
          <w:rFonts w:ascii="TH SarabunIT๙" w:hAnsi="TH SarabunIT๙" w:cs="TH SarabunIT๙"/>
          <w:sz w:val="27"/>
          <w:szCs w:val="27"/>
        </w:rPr>
      </w:pPr>
    </w:p>
    <w:p w:rsidR="00BE7031" w:rsidRPr="00F52EAB" w:rsidRDefault="00BE7031" w:rsidP="00C54535">
      <w:pPr>
        <w:rPr>
          <w:rFonts w:ascii="TH SarabunIT๙" w:hAnsi="TH SarabunIT๙" w:cs="TH SarabunIT๙"/>
          <w:sz w:val="27"/>
          <w:szCs w:val="27"/>
        </w:rPr>
      </w:pPr>
    </w:p>
    <w:p w:rsidR="00981EB8" w:rsidRPr="00F52EAB" w:rsidRDefault="00981EB8" w:rsidP="00C54535">
      <w:pPr>
        <w:rPr>
          <w:rFonts w:ascii="TH SarabunIT๙" w:hAnsi="TH SarabunIT๙" w:cs="TH SarabunIT๙"/>
          <w:sz w:val="27"/>
          <w:szCs w:val="27"/>
        </w:rPr>
      </w:pPr>
    </w:p>
    <w:p w:rsidR="004C3A49" w:rsidRPr="00F52EAB" w:rsidRDefault="004C3A49" w:rsidP="00C54535">
      <w:pPr>
        <w:rPr>
          <w:rFonts w:ascii="TH SarabunIT๙" w:hAnsi="TH SarabunIT๙" w:cs="TH SarabunIT๙"/>
          <w:sz w:val="27"/>
          <w:szCs w:val="27"/>
        </w:rPr>
      </w:pPr>
    </w:p>
    <w:p w:rsidR="004C3A49" w:rsidRPr="00F52EAB" w:rsidRDefault="004C3A49" w:rsidP="00C54535">
      <w:pPr>
        <w:rPr>
          <w:rFonts w:ascii="TH SarabunIT๙" w:hAnsi="TH SarabunIT๙" w:cs="TH SarabunIT๙"/>
          <w:sz w:val="27"/>
          <w:szCs w:val="27"/>
        </w:rPr>
      </w:pPr>
    </w:p>
    <w:p w:rsidR="004C3A49" w:rsidRDefault="004C3A49" w:rsidP="00C54535">
      <w:pPr>
        <w:rPr>
          <w:rFonts w:ascii="TH SarabunIT๙" w:hAnsi="TH SarabunIT๙" w:cs="TH SarabunIT๙"/>
          <w:sz w:val="27"/>
          <w:szCs w:val="27"/>
        </w:rPr>
      </w:pPr>
    </w:p>
    <w:p w:rsidR="00F52EAB" w:rsidRPr="00F52EAB" w:rsidRDefault="00F52EAB" w:rsidP="00C54535">
      <w:pPr>
        <w:rPr>
          <w:rFonts w:ascii="TH SarabunIT๙" w:hAnsi="TH SarabunIT๙" w:cs="TH SarabunIT๙"/>
          <w:sz w:val="27"/>
          <w:szCs w:val="27"/>
        </w:rPr>
      </w:pPr>
    </w:p>
    <w:p w:rsidR="0069453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69453D" w:rsidRPr="00F52EAB" w:rsidRDefault="0069453D" w:rsidP="0069453D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113A81" w:rsidRPr="00F52EAB" w:rsidRDefault="00113A81" w:rsidP="00113A81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สาธารณสุข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๔.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เพื่อส่งเสริมสุขภาพอนามัย ควบคุมโรคและป้องกันโรคต่างๆในชุมชน</w:t>
      </w:r>
    </w:p>
    <w:tbl>
      <w:tblPr>
        <w:tblStyle w:val="a3"/>
        <w:tblW w:w="16020" w:type="dxa"/>
        <w:tblInd w:w="-885" w:type="dxa"/>
        <w:tblLayout w:type="fixed"/>
        <w:tblLook w:val="04A0"/>
      </w:tblPr>
      <w:tblGrid>
        <w:gridCol w:w="709"/>
        <w:gridCol w:w="2268"/>
        <w:gridCol w:w="2978"/>
        <w:gridCol w:w="1134"/>
        <w:gridCol w:w="1134"/>
        <w:gridCol w:w="1134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113A81" w:rsidRPr="00F52EAB" w:rsidTr="00981EB8">
        <w:trPr>
          <w:trHeight w:val="510"/>
        </w:trPr>
        <w:tc>
          <w:tcPr>
            <w:tcW w:w="709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8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134" w:type="dxa"/>
            <w:vMerge w:val="restart"/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113A81" w:rsidRPr="00F52EAB" w:rsidRDefault="00113A81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113A81" w:rsidRPr="00F52EAB" w:rsidTr="00981EB8">
        <w:trPr>
          <w:trHeight w:val="315"/>
        </w:trPr>
        <w:tc>
          <w:tcPr>
            <w:tcW w:w="709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8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113A81" w:rsidRPr="00F52EAB" w:rsidTr="00981EB8">
        <w:trPr>
          <w:trHeight w:val="315"/>
        </w:trPr>
        <w:tc>
          <w:tcPr>
            <w:tcW w:w="709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ตรวจสอบคุณภาพน้ำอุปโภคบริโภคในเขตตำบลบางขัน</w:t>
            </w:r>
          </w:p>
        </w:tc>
        <w:tc>
          <w:tcPr>
            <w:tcW w:w="2978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สำรวจสภาพแหล่งน้ำดิบภายในชุมชนตรวจสอบคุณภาพน้ำอุปโภคบริโภคประชาสัมพันธ์ผลการตรวจสอบคุณภาพน้ำให้ประชาชนทราบปรับปรุงคุณภาพน้ำให้อยู่ในเขตมาตรฐาน </w:t>
            </w:r>
          </w:p>
        </w:tc>
        <w:tc>
          <w:tcPr>
            <w:tcW w:w="1134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๕๐,๐๐๐</w:t>
            </w:r>
          </w:p>
        </w:tc>
        <w:tc>
          <w:tcPr>
            <w:tcW w:w="1134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7" type="#_x0000_t32" style="position:absolute;margin-left:-1.45pt;margin-top:12.25pt;width:22.5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13A81" w:rsidRPr="00F52EAB" w:rsidTr="00981EB8">
        <w:trPr>
          <w:trHeight w:val="315"/>
        </w:trPr>
        <w:tc>
          <w:tcPr>
            <w:tcW w:w="709" w:type="dxa"/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113A81" w:rsidRPr="00F52EAB" w:rsidRDefault="00113A81" w:rsidP="00BC002C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</w:t>
            </w:r>
            <w:r w:rsidR="00BC002C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พัฒนาศักยภาพผู้ทำหน้าที่ดูแลสุขภาพในชุมชน</w:t>
            </w:r>
          </w:p>
        </w:tc>
        <w:tc>
          <w:tcPr>
            <w:tcW w:w="2978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ให้ความรู้ผู้นำชุมชน แกนนำสุขภาพรุ่นใหม่</w:t>
            </w:r>
          </w:p>
        </w:tc>
        <w:tc>
          <w:tcPr>
            <w:tcW w:w="1134" w:type="dxa"/>
          </w:tcPr>
          <w:p w:rsidR="00113A81" w:rsidRPr="00F52EAB" w:rsidRDefault="0012348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  <w:r w:rsidR="00BC002C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</w:tc>
        <w:tc>
          <w:tcPr>
            <w:tcW w:w="1134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38" type="#_x0000_t32" style="position:absolute;margin-left:-3.8pt;margin-top:17.9pt;width:25.1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13A81" w:rsidRPr="00F52EAB" w:rsidTr="00981EB8">
        <w:trPr>
          <w:trHeight w:val="315"/>
        </w:trPr>
        <w:tc>
          <w:tcPr>
            <w:tcW w:w="709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โครงการรณรงค์ประชาสัมพันธ์ด้านสุขภาพ</w:t>
            </w:r>
          </w:p>
        </w:tc>
        <w:tc>
          <w:tcPr>
            <w:tcW w:w="2978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ประชาสัมพันธ์ส่งเสริมการดูแลสุขภาพ</w:t>
            </w:r>
          </w:p>
        </w:tc>
        <w:tc>
          <w:tcPr>
            <w:tcW w:w="1134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1134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2" type="#_x0000_t32" style="position:absolute;margin-left:-4.9pt;margin-top:16.2pt;width:25.1pt;height:0;z-index:2517258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13A81" w:rsidRPr="00F52EAB" w:rsidTr="00981EB8">
        <w:trPr>
          <w:trHeight w:val="315"/>
        </w:trPr>
        <w:tc>
          <w:tcPr>
            <w:tcW w:w="709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113A81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โครงการศึกษาดูงานด้านการส่งเสริม</w:t>
            </w:r>
            <w:r w:rsidR="00001CD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สุขภาพ</w:t>
            </w:r>
          </w:p>
        </w:tc>
        <w:tc>
          <w:tcPr>
            <w:tcW w:w="2978" w:type="dxa"/>
          </w:tcPr>
          <w:p w:rsidR="00113A81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ศึกษาดูงานด้านการส่งเสริมสุขภาพ</w:t>
            </w:r>
          </w:p>
        </w:tc>
        <w:tc>
          <w:tcPr>
            <w:tcW w:w="1134" w:type="dxa"/>
          </w:tcPr>
          <w:p w:rsidR="00113A81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๓๐,๐๐๐</w:t>
            </w:r>
          </w:p>
        </w:tc>
        <w:tc>
          <w:tcPr>
            <w:tcW w:w="1134" w:type="dxa"/>
          </w:tcPr>
          <w:p w:rsidR="00113A81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1134" w:type="dxa"/>
          </w:tcPr>
          <w:p w:rsidR="00113A81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3" type="#_x0000_t32" style="position:absolute;margin-left:-5pt;margin-top:21.4pt;width:25.1pt;height:0;z-index:2517268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81" w:rsidRPr="00F52EAB" w:rsidRDefault="00113A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C002C" w:rsidRPr="00F52EAB" w:rsidTr="00981EB8">
        <w:trPr>
          <w:trHeight w:val="315"/>
        </w:trPr>
        <w:tc>
          <w:tcPr>
            <w:tcW w:w="709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โครงการอบรมการป้องกันและรักษาโรคเบื้องต้น</w:t>
            </w:r>
          </w:p>
        </w:tc>
        <w:tc>
          <w:tcPr>
            <w:tcW w:w="2978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อบรมการรักษาโรคเบื้องต้น</w:t>
            </w:r>
          </w:p>
        </w:tc>
        <w:tc>
          <w:tcPr>
            <w:tcW w:w="1134" w:type="dxa"/>
          </w:tcPr>
          <w:p w:rsidR="00BC002C" w:rsidRPr="00F52EAB" w:rsidRDefault="0012348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1134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4" type="#_x0000_t32" style="position:absolute;margin-left:-3.8pt;margin-top:19.05pt;width:25.1pt;height:0;z-index:2517278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C002C" w:rsidRPr="00F52EAB" w:rsidTr="00981EB8">
        <w:trPr>
          <w:trHeight w:val="315"/>
        </w:trPr>
        <w:tc>
          <w:tcPr>
            <w:tcW w:w="709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โครงการทบทวนความรู้ให้กับผู้ดูแลสุขภาพ</w:t>
            </w:r>
          </w:p>
        </w:tc>
        <w:tc>
          <w:tcPr>
            <w:tcW w:w="2978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ทบทวนความรู้แกนนำสุขภาพ</w:t>
            </w:r>
          </w:p>
        </w:tc>
        <w:tc>
          <w:tcPr>
            <w:tcW w:w="1134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1134" w:type="dxa"/>
          </w:tcPr>
          <w:p w:rsidR="00BC002C" w:rsidRPr="00F52EAB" w:rsidRDefault="00001CD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5" type="#_x0000_t32" style="position:absolute;margin-left:-3.8pt;margin-top:16.75pt;width:25.1pt;height:0;z-index:2517288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C002C" w:rsidRPr="00F52EAB" w:rsidTr="00981EB8">
        <w:trPr>
          <w:trHeight w:val="315"/>
        </w:trPr>
        <w:tc>
          <w:tcPr>
            <w:tcW w:w="709" w:type="dxa"/>
          </w:tcPr>
          <w:p w:rsidR="00BC002C" w:rsidRPr="00F52EAB" w:rsidRDefault="00482AE2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2268" w:type="dxa"/>
          </w:tcPr>
          <w:p w:rsidR="00BC002C" w:rsidRPr="00F52EAB" w:rsidRDefault="00482AE2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โครงการส่งเสริมสุขภาพและป้องกันรักษาโรคให้กับประชาชน</w:t>
            </w:r>
          </w:p>
        </w:tc>
        <w:tc>
          <w:tcPr>
            <w:tcW w:w="2978" w:type="dxa"/>
          </w:tcPr>
          <w:p w:rsidR="00482AE2" w:rsidRPr="00F52EAB" w:rsidRDefault="00482AE2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เรื่องโรคภัยต่างๆให้ความรู้เรื่องโรคติดต่ออุบัติใหม่ให้ความรู้เรื่องโภชนาการให้ความรู้เรื่องโรคไข้เลือดออก</w:t>
            </w:r>
          </w:p>
          <w:p w:rsidR="00482AE2" w:rsidRPr="00F52EAB" w:rsidRDefault="00482AE2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การดูแลรักษาเบื้องต้น</w:t>
            </w:r>
          </w:p>
        </w:tc>
        <w:tc>
          <w:tcPr>
            <w:tcW w:w="1134" w:type="dxa"/>
          </w:tcPr>
          <w:p w:rsidR="00BC002C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BC002C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1134" w:type="dxa"/>
          </w:tcPr>
          <w:p w:rsidR="00BC002C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6" type="#_x0000_t32" style="position:absolute;margin-left:-4.9pt;margin-top:18.9pt;width:25.1pt;height:0;z-index:2517299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02C" w:rsidRPr="00F52EAB" w:rsidRDefault="00BC002C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E02561" w:rsidRPr="00F52EAB" w:rsidRDefault="00E0256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E02561" w:rsidRPr="00F52EAB" w:rsidRDefault="00E0256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207801" w:rsidRPr="00F52EAB" w:rsidRDefault="0020780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113A81" w:rsidRPr="00F52EAB" w:rsidRDefault="0020780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  <w:cs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291EC7" w:rsidRPr="00F52EAB" w:rsidRDefault="00291EC7" w:rsidP="00291EC7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สาธารณสุข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๕.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เพื่อส่งเสริมสุขภาพอนามัย ควบคุมโรคและป้องกันโรคต่างๆในชุมชน</w:t>
      </w:r>
    </w:p>
    <w:tbl>
      <w:tblPr>
        <w:tblStyle w:val="a3"/>
        <w:tblW w:w="15879" w:type="dxa"/>
        <w:tblInd w:w="-885" w:type="dxa"/>
        <w:tblLayout w:type="fixed"/>
        <w:tblLook w:val="04A0"/>
      </w:tblPr>
      <w:tblGrid>
        <w:gridCol w:w="709"/>
        <w:gridCol w:w="2268"/>
        <w:gridCol w:w="3119"/>
        <w:gridCol w:w="993"/>
        <w:gridCol w:w="1134"/>
        <w:gridCol w:w="993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291EC7" w:rsidRPr="00F52EAB" w:rsidTr="00981EB8">
        <w:trPr>
          <w:trHeight w:val="510"/>
        </w:trPr>
        <w:tc>
          <w:tcPr>
            <w:tcW w:w="709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3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3" w:type="dxa"/>
            <w:vMerge w:val="restart"/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291EC7" w:rsidRPr="00F52EAB" w:rsidRDefault="00291EC7" w:rsidP="009A2781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291EC7" w:rsidRPr="00F52EAB" w:rsidTr="00981EB8">
        <w:trPr>
          <w:trHeight w:val="315"/>
        </w:trPr>
        <w:tc>
          <w:tcPr>
            <w:tcW w:w="709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291EC7" w:rsidRPr="00F52EAB" w:rsidTr="00981EB8">
        <w:trPr>
          <w:trHeight w:val="315"/>
        </w:trPr>
        <w:tc>
          <w:tcPr>
            <w:tcW w:w="709" w:type="dxa"/>
          </w:tcPr>
          <w:p w:rsidR="00291EC7" w:rsidRPr="00F52EAB" w:rsidRDefault="0012348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๘</w:t>
            </w:r>
          </w:p>
        </w:tc>
        <w:tc>
          <w:tcPr>
            <w:tcW w:w="2268" w:type="dxa"/>
          </w:tcPr>
          <w:p w:rsidR="00291EC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จัดการน้ำสะอาดเพื่อสุขภาพที่ดีของประชาชน</w:t>
            </w:r>
          </w:p>
        </w:tc>
        <w:tc>
          <w:tcPr>
            <w:tcW w:w="3119" w:type="dxa"/>
          </w:tcPr>
          <w:p w:rsidR="009A2781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ปรับปรุงคุณภาพน้ำประปาให้อยู่ในเกณฑ์มาตรฐาน</w:t>
            </w:r>
          </w:p>
        </w:tc>
        <w:tc>
          <w:tcPr>
            <w:tcW w:w="993" w:type="dxa"/>
          </w:tcPr>
          <w:p w:rsidR="00291EC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</w:t>
            </w:r>
            <w:r w:rsidR="009A278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291EC7" w:rsidRPr="00F52EAB" w:rsidRDefault="009A278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993" w:type="dxa"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BF2AA6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8" type="#_x0000_t32" style="position:absolute;margin-left:18.8pt;margin-top:17.1pt;width:35.2pt;height:0;z-index:2517319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91EC7" w:rsidRPr="00F52EAB" w:rsidTr="00981EB8">
        <w:trPr>
          <w:trHeight w:val="315"/>
        </w:trPr>
        <w:tc>
          <w:tcPr>
            <w:tcW w:w="709" w:type="dxa"/>
          </w:tcPr>
          <w:p w:rsidR="00291EC7" w:rsidRPr="00F52EAB" w:rsidRDefault="0012348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๙</w:t>
            </w:r>
          </w:p>
        </w:tc>
        <w:tc>
          <w:tcPr>
            <w:tcW w:w="2268" w:type="dxa"/>
          </w:tcPr>
          <w:p w:rsidR="00291EC7" w:rsidRPr="00F52EAB" w:rsidRDefault="0012348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รณรงค์และป้องกัน</w:t>
            </w:r>
            <w:r w:rsidR="004C0A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โรคไข้เลือดออก</w:t>
            </w:r>
          </w:p>
        </w:tc>
        <w:tc>
          <w:tcPr>
            <w:tcW w:w="3119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สนับสนุนวัสดุในการป้องกันโรคเช่น สเปย์ ทรายอะเบท ประชาสัมพันธ์</w:t>
            </w:r>
          </w:p>
        </w:tc>
        <w:tc>
          <w:tcPr>
            <w:tcW w:w="993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๕๐</w:t>
            </w:r>
            <w:r w:rsidR="000F579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,๐๐๐</w:t>
            </w:r>
          </w:p>
        </w:tc>
        <w:tc>
          <w:tcPr>
            <w:tcW w:w="1134" w:type="dxa"/>
          </w:tcPr>
          <w:p w:rsidR="00291EC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</w:tc>
        <w:tc>
          <w:tcPr>
            <w:tcW w:w="993" w:type="dxa"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0" type="#_x0000_t32" style="position:absolute;margin-left:-3.3pt;margin-top:15.25pt;width:322.5pt;height:.05pt;z-index:2517340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91EC7" w:rsidRPr="00F52EAB" w:rsidTr="00981EB8">
        <w:trPr>
          <w:trHeight w:val="315"/>
        </w:trPr>
        <w:tc>
          <w:tcPr>
            <w:tcW w:w="709" w:type="dxa"/>
          </w:tcPr>
          <w:p w:rsidR="00291EC7" w:rsidRPr="00F52EAB" w:rsidRDefault="000F5791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123486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๐</w:t>
            </w:r>
          </w:p>
        </w:tc>
        <w:tc>
          <w:tcPr>
            <w:tcW w:w="2268" w:type="dxa"/>
          </w:tcPr>
          <w:p w:rsidR="00291EC7" w:rsidRPr="00F52EAB" w:rsidRDefault="00A84427" w:rsidP="004C0A20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รณรงค์</w:t>
            </w:r>
            <w:r w:rsidR="004C0A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และป้องกันโรคพิษสุนัขบ้า</w:t>
            </w:r>
          </w:p>
        </w:tc>
        <w:tc>
          <w:tcPr>
            <w:tcW w:w="3119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ออกหน่วยบริการฉีดยาป้องกันโรคพิษสุนัขบ้า การควบคุมปริมาณสัตว์ในชุมชน ประชาสัมพันธ์</w:t>
            </w:r>
          </w:p>
        </w:tc>
        <w:tc>
          <w:tcPr>
            <w:tcW w:w="993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๑๐,๐๐๐๐</w:t>
            </w:r>
          </w:p>
        </w:tc>
        <w:tc>
          <w:tcPr>
            <w:tcW w:w="1134" w:type="dxa"/>
          </w:tcPr>
          <w:p w:rsidR="00291EC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</w:t>
            </w:r>
          </w:p>
        </w:tc>
        <w:tc>
          <w:tcPr>
            <w:tcW w:w="993" w:type="dxa"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1" type="#_x0000_t32" style="position:absolute;margin-left:-1.85pt;margin-top:21.55pt;width:27.55pt;height:0;z-index:251735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91EC7" w:rsidRPr="00F52EAB" w:rsidTr="00981EB8">
        <w:trPr>
          <w:trHeight w:val="315"/>
        </w:trPr>
        <w:tc>
          <w:tcPr>
            <w:tcW w:w="709" w:type="dxa"/>
          </w:tcPr>
          <w:p w:rsidR="00291EC7" w:rsidRPr="00F52EAB" w:rsidRDefault="00635893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123486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รณรงค์และป้องกันโรคเท้าเปื่อย</w:t>
            </w:r>
          </w:p>
        </w:tc>
        <w:tc>
          <w:tcPr>
            <w:tcW w:w="3119" w:type="dxa"/>
          </w:tcPr>
          <w:p w:rsidR="00635893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ให้ความรู้เกี่ยวกับโรคเท้าเปื่อยการเผยแพร่สื่อเอกสารต่างๆ</w:t>
            </w:r>
          </w:p>
        </w:tc>
        <w:tc>
          <w:tcPr>
            <w:tcW w:w="993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291EC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993" w:type="dxa"/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2" type="#_x0000_t32" style="position:absolute;margin-left:-2.9pt;margin-top:13.75pt;width:29.25pt;height:0;z-index:251736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EC7" w:rsidRPr="00F52EAB" w:rsidRDefault="00291EC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A84427" w:rsidRPr="00F52EAB" w:rsidTr="00981EB8">
        <w:trPr>
          <w:trHeight w:val="315"/>
        </w:trPr>
        <w:tc>
          <w:tcPr>
            <w:tcW w:w="709" w:type="dxa"/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123486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A8442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การบริการสาธารณสุขดูแลสุขภาพของประชาชนในชุมชน</w:t>
            </w:r>
          </w:p>
        </w:tc>
        <w:tc>
          <w:tcPr>
            <w:tcW w:w="3119" w:type="dxa"/>
          </w:tcPr>
          <w:p w:rsidR="00A8442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จัดหน่วยบริการตรวจสุขภาพของประชาชนในชุมชน</w:t>
            </w:r>
          </w:p>
        </w:tc>
        <w:tc>
          <w:tcPr>
            <w:tcW w:w="993" w:type="dxa"/>
          </w:tcPr>
          <w:p w:rsidR="00A84427" w:rsidRPr="00F52EAB" w:rsidRDefault="004C0A20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</w:tc>
        <w:tc>
          <w:tcPr>
            <w:tcW w:w="993" w:type="dxa"/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BF2AA6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85" type="#_x0000_t32" style="position:absolute;margin-left:-3.8pt;margin-top:22.3pt;width:29.25pt;height:0;z-index:2518538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427" w:rsidRPr="00F52EAB" w:rsidRDefault="00A84427" w:rsidP="009A2781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CB08FF" w:rsidRPr="00F52EAB" w:rsidRDefault="00CB08FF" w:rsidP="00C54535">
      <w:pPr>
        <w:rPr>
          <w:rFonts w:ascii="TH SarabunIT๙" w:hAnsi="TH SarabunIT๙" w:cs="TH SarabunIT๙"/>
          <w:sz w:val="27"/>
          <w:szCs w:val="27"/>
        </w:rPr>
      </w:pPr>
    </w:p>
    <w:p w:rsidR="00A84427" w:rsidRPr="00F52EAB" w:rsidRDefault="00A84427" w:rsidP="00C54535">
      <w:pPr>
        <w:rPr>
          <w:rFonts w:ascii="TH SarabunIT๙" w:hAnsi="TH SarabunIT๙" w:cs="TH SarabunIT๙"/>
          <w:sz w:val="27"/>
          <w:szCs w:val="27"/>
        </w:rPr>
      </w:pPr>
    </w:p>
    <w:p w:rsidR="004C3A49" w:rsidRDefault="004C3A49" w:rsidP="00C54535">
      <w:pPr>
        <w:rPr>
          <w:rFonts w:ascii="TH SarabunIT๙" w:hAnsi="TH SarabunIT๙" w:cs="TH SarabunIT๙"/>
          <w:sz w:val="27"/>
          <w:szCs w:val="27"/>
        </w:rPr>
      </w:pPr>
    </w:p>
    <w:p w:rsidR="00F52EAB" w:rsidRDefault="00F52EAB" w:rsidP="00C54535">
      <w:pPr>
        <w:rPr>
          <w:rFonts w:ascii="TH SarabunIT๙" w:hAnsi="TH SarabunIT๙" w:cs="TH SarabunIT๙"/>
          <w:sz w:val="27"/>
          <w:szCs w:val="27"/>
        </w:rPr>
      </w:pPr>
    </w:p>
    <w:p w:rsidR="00F52EAB" w:rsidRDefault="00F52EAB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Pr="00F52EAB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4C3A49" w:rsidRPr="00F52EAB" w:rsidRDefault="004C3A49" w:rsidP="00C54535">
      <w:pPr>
        <w:rPr>
          <w:rFonts w:ascii="TH SarabunIT๙" w:hAnsi="TH SarabunIT๙" w:cs="TH SarabunIT๙"/>
          <w:sz w:val="27"/>
          <w:szCs w:val="27"/>
        </w:rPr>
      </w:pPr>
    </w:p>
    <w:p w:rsidR="00524B4C" w:rsidRPr="00F52EAB" w:rsidRDefault="00524B4C" w:rsidP="00524B4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524B4C" w:rsidRPr="00F52EAB" w:rsidRDefault="00524B4C" w:rsidP="00524B4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  <w:cs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524B4C" w:rsidRPr="00F52EAB" w:rsidRDefault="00524B4C" w:rsidP="00524B4C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สาธารณสุข  ๕.เพื่อส่งเสริมสุขภาพอนามัย ควบคุมโรคและป้องกันโรคต่างๆในชุมชน</w:t>
      </w:r>
    </w:p>
    <w:tbl>
      <w:tblPr>
        <w:tblStyle w:val="a3"/>
        <w:tblW w:w="15879" w:type="dxa"/>
        <w:tblInd w:w="-885" w:type="dxa"/>
        <w:tblLayout w:type="fixed"/>
        <w:tblLook w:val="04A0"/>
      </w:tblPr>
      <w:tblGrid>
        <w:gridCol w:w="709"/>
        <w:gridCol w:w="2268"/>
        <w:gridCol w:w="3119"/>
        <w:gridCol w:w="993"/>
        <w:gridCol w:w="1134"/>
        <w:gridCol w:w="993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524B4C" w:rsidRPr="00F52EAB" w:rsidTr="009F1CEB">
        <w:trPr>
          <w:trHeight w:val="510"/>
        </w:trPr>
        <w:tc>
          <w:tcPr>
            <w:tcW w:w="709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3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3" w:type="dxa"/>
            <w:vMerge w:val="restart"/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524B4C" w:rsidRPr="00F52EAB" w:rsidRDefault="00524B4C" w:rsidP="009F1CE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524B4C" w:rsidRPr="00F52EAB" w:rsidTr="009F1CEB">
        <w:trPr>
          <w:trHeight w:val="315"/>
        </w:trPr>
        <w:tc>
          <w:tcPr>
            <w:tcW w:w="709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524B4C" w:rsidRPr="00F52EAB" w:rsidTr="009F1CEB">
        <w:trPr>
          <w:trHeight w:val="315"/>
        </w:trPr>
        <w:tc>
          <w:tcPr>
            <w:tcW w:w="709" w:type="dxa"/>
          </w:tcPr>
          <w:p w:rsidR="00524B4C" w:rsidRPr="00F52EAB" w:rsidRDefault="00411830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742287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524B4C" w:rsidRPr="00F52EAB" w:rsidRDefault="00DC5F14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รณรงค์และป้องกันโรคเอดส์</w:t>
            </w:r>
          </w:p>
        </w:tc>
        <w:tc>
          <w:tcPr>
            <w:tcW w:w="3119" w:type="dxa"/>
          </w:tcPr>
          <w:p w:rsidR="00524B4C" w:rsidRPr="00F52EAB" w:rsidRDefault="00DC5F14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ให้ความรู้ในการป้องกันโรค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การแจกถุงยางอนามัย การป้องกันผู้ติดเชื้อรายใหม่ ประชาสัมพันธ์ให้ความรู้ในการป้องกัน</w:t>
            </w:r>
          </w:p>
          <w:p w:rsidR="00DC5F14" w:rsidRPr="00F52EAB" w:rsidRDefault="00DC5F14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</w:tcPr>
          <w:p w:rsidR="00524B4C" w:rsidRPr="00F52EAB" w:rsidRDefault="00DC5F14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524B4C" w:rsidRPr="00F52EAB" w:rsidRDefault="00DC5F14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993" w:type="dxa"/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BF2AA6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93" type="#_x0000_t32" style="position:absolute;margin-left:-5.55pt;margin-top:20pt;width:29.25pt;height:0;z-index:251863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B4C" w:rsidRPr="00F52EAB" w:rsidRDefault="00524B4C" w:rsidP="009F1CE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524B4C" w:rsidRDefault="00524B4C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742287" w:rsidRPr="00F52EAB" w:rsidRDefault="00742287" w:rsidP="00C54535">
      <w:pPr>
        <w:rPr>
          <w:rFonts w:ascii="TH SarabunIT๙" w:hAnsi="TH SarabunIT๙" w:cs="TH SarabunIT๙"/>
          <w:sz w:val="27"/>
          <w:szCs w:val="27"/>
        </w:rPr>
      </w:pPr>
    </w:p>
    <w:p w:rsidR="00207801" w:rsidRPr="00F52EAB" w:rsidRDefault="0020780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CB08FF" w:rsidRPr="00F52EAB" w:rsidRDefault="00207801" w:rsidP="0020780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CB08FF" w:rsidRPr="00F52EAB" w:rsidRDefault="00CB08FF" w:rsidP="00CB08FF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สร้างความเข้มแข็งของชุมชน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๖.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เพื่อพัฒนาคุณภาพชีวิตและการสังคมสงเคราะห์ แก่เด็ก สตรี ผู้สูงอายุ ผู้พิการ ผู้ป่วยเอดส์และผู้ด้อยโอกาส</w:t>
      </w:r>
    </w:p>
    <w:tbl>
      <w:tblPr>
        <w:tblStyle w:val="a3"/>
        <w:tblW w:w="16020" w:type="dxa"/>
        <w:tblInd w:w="-885" w:type="dxa"/>
        <w:tblLayout w:type="fixed"/>
        <w:tblLook w:val="04A0"/>
      </w:tblPr>
      <w:tblGrid>
        <w:gridCol w:w="709"/>
        <w:gridCol w:w="2268"/>
        <w:gridCol w:w="3403"/>
        <w:gridCol w:w="1276"/>
        <w:gridCol w:w="992"/>
        <w:gridCol w:w="709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CB08FF" w:rsidRPr="00F52EAB" w:rsidTr="00981EB8">
        <w:trPr>
          <w:trHeight w:val="510"/>
        </w:trPr>
        <w:tc>
          <w:tcPr>
            <w:tcW w:w="709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403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276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09" w:type="dxa"/>
            <w:vMerge w:val="restart"/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981EB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CB08FF" w:rsidRPr="00F52EAB" w:rsidRDefault="00CB08FF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3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  <w:vMerge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CB08FF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โครงการต้นกล้าบัญชีสู่วิถีเศรษกิจพอเพียง</w:t>
            </w:r>
          </w:p>
        </w:tc>
        <w:tc>
          <w:tcPr>
            <w:tcW w:w="3403" w:type="dxa"/>
          </w:tcPr>
          <w:p w:rsidR="00CB08FF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ให้เด็กและเยาวชนรู้จักการวางแผนการใช้จ่ายเงินตระหนักถึงการออม ใช้เงินอย่างถูกวิธี</w:t>
            </w:r>
          </w:p>
        </w:tc>
        <w:tc>
          <w:tcPr>
            <w:tcW w:w="1276" w:type="dxa"/>
          </w:tcPr>
          <w:p w:rsidR="00CB08FF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๙,๐๐๐</w:t>
            </w:r>
          </w:p>
        </w:tc>
        <w:tc>
          <w:tcPr>
            <w:tcW w:w="992" w:type="dxa"/>
          </w:tcPr>
          <w:p w:rsidR="00CB08FF" w:rsidRPr="00F52EAB" w:rsidRDefault="002A775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42" type="#_x0000_t32" style="position:absolute;margin-left:21.65pt;margin-top:12.3pt;width:109.15pt;height:0;z-index:251682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CB08FF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โครงการตามรอยพ่ออยู่อย่างพอเพียง</w:t>
            </w:r>
          </w:p>
        </w:tc>
        <w:tc>
          <w:tcPr>
            <w:tcW w:w="3403" w:type="dxa"/>
          </w:tcPr>
          <w:p w:rsidR="00CB08FF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อบรมให้ความรู้แก่ประชาชนให้ความรู้เกี่ยวกับหลักปรัชญาเศรษกิจพอเพียง</w:t>
            </w:r>
          </w:p>
        </w:tc>
        <w:tc>
          <w:tcPr>
            <w:tcW w:w="1276" w:type="dxa"/>
          </w:tcPr>
          <w:p w:rsidR="00CB08FF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๗๘,๙๐๐</w:t>
            </w:r>
          </w:p>
        </w:tc>
        <w:tc>
          <w:tcPr>
            <w:tcW w:w="992" w:type="dxa"/>
          </w:tcPr>
          <w:p w:rsidR="00CB08FF" w:rsidRPr="00F52EAB" w:rsidRDefault="002A775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43" type="#_x0000_t32" style="position:absolute;margin-left:4.6pt;margin-top:13.8pt;width:58.5pt;height:.05pt;z-index:251683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CB08FF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โครงการแนะนำส่งเสริมอาชีพการเลี้ยงสัตว์</w:t>
            </w:r>
          </w:p>
        </w:tc>
        <w:tc>
          <w:tcPr>
            <w:tcW w:w="3403" w:type="dxa"/>
          </w:tcPr>
          <w:p w:rsidR="00CB08FF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อบรมให้ความรู้หลักการเบื้องต้นเกี่ยวกับการเลี้ยงสัตว์</w:t>
            </w:r>
          </w:p>
        </w:tc>
        <w:tc>
          <w:tcPr>
            <w:tcW w:w="1276" w:type="dxa"/>
          </w:tcPr>
          <w:p w:rsidR="00CB08FF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๒๕,๐๐๐</w:t>
            </w:r>
          </w:p>
        </w:tc>
        <w:tc>
          <w:tcPr>
            <w:tcW w:w="992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3" type="#_x0000_t32" style="position:absolute;margin-left:4.6pt;margin-top:12.8pt;width:58.5pt;height:0;z-index:2517370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เบี้ยยังชีพผู้สูงอายุ</w:t>
            </w:r>
          </w:p>
        </w:tc>
        <w:tc>
          <w:tcPr>
            <w:tcW w:w="3403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ส่งเสริมการจัดสวัสดิการผู้สูงอายุ</w:t>
            </w:r>
          </w:p>
        </w:tc>
        <w:tc>
          <w:tcPr>
            <w:tcW w:w="1276" w:type="dxa"/>
          </w:tcPr>
          <w:p w:rsidR="00CB08FF" w:rsidRPr="00F52EAB" w:rsidRDefault="003040B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๑๐,๖๗๖,๔๐๐</w:t>
            </w:r>
          </w:p>
        </w:tc>
        <w:tc>
          <w:tcPr>
            <w:tcW w:w="992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4" type="#_x0000_t32" style="position:absolute;margin-left:-.2pt;margin-top:10.1pt;width:322.5pt;height:0;z-index:2517381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B08FF" w:rsidRPr="00F52EAB" w:rsidTr="00981EB8">
        <w:trPr>
          <w:trHeight w:val="315"/>
        </w:trPr>
        <w:tc>
          <w:tcPr>
            <w:tcW w:w="709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เบี้ยยังชีพคนพิการ</w:t>
            </w:r>
          </w:p>
        </w:tc>
        <w:tc>
          <w:tcPr>
            <w:tcW w:w="3403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ส่งเสริมการจัดสวัสดิการผู้พิการ</w:t>
            </w:r>
          </w:p>
        </w:tc>
        <w:tc>
          <w:tcPr>
            <w:tcW w:w="1276" w:type="dxa"/>
          </w:tcPr>
          <w:p w:rsidR="00CB08FF" w:rsidRPr="00F52EAB" w:rsidRDefault="003040B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๒,๕๙๒,๐๐๐</w:t>
            </w:r>
          </w:p>
        </w:tc>
        <w:tc>
          <w:tcPr>
            <w:tcW w:w="992" w:type="dxa"/>
          </w:tcPr>
          <w:p w:rsidR="00CB08FF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5" type="#_x0000_t32" style="position:absolute;margin-left:-.2pt;margin-top:11.95pt;width:322.5pt;height:0;z-index:2517391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8FF" w:rsidRPr="00F52EAB" w:rsidRDefault="00CB08F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16FFC" w:rsidRPr="00F52EAB" w:rsidTr="00981EB8">
        <w:trPr>
          <w:trHeight w:val="315"/>
        </w:trPr>
        <w:tc>
          <w:tcPr>
            <w:tcW w:w="709" w:type="dxa"/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เบี้ยยังชีพผู้ป่วยเอดส์</w:t>
            </w:r>
          </w:p>
        </w:tc>
        <w:tc>
          <w:tcPr>
            <w:tcW w:w="3403" w:type="dxa"/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ส่งเสริมการจัดสวัสดิการผู้ป่วยเอดส์</w:t>
            </w:r>
          </w:p>
        </w:tc>
        <w:tc>
          <w:tcPr>
            <w:tcW w:w="1276" w:type="dxa"/>
          </w:tcPr>
          <w:p w:rsidR="00216FFC" w:rsidRPr="00F52EAB" w:rsidRDefault="00A522C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๑๒๐</w:t>
            </w:r>
            <w:r w:rsidR="003040B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๐๐๐</w:t>
            </w:r>
          </w:p>
        </w:tc>
        <w:tc>
          <w:tcPr>
            <w:tcW w:w="992" w:type="dxa"/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6" type="#_x0000_t32" style="position:absolute;margin-left:-.2pt;margin-top:9.9pt;width:322.5pt;height:0;z-index:2517401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FFC" w:rsidRPr="00F52EAB" w:rsidRDefault="00216FF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35AB8" w:rsidRPr="00F52EAB" w:rsidTr="00644D30">
        <w:trPr>
          <w:trHeight w:val="730"/>
        </w:trPr>
        <w:tc>
          <w:tcPr>
            <w:tcW w:w="709" w:type="dxa"/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2268" w:type="dxa"/>
          </w:tcPr>
          <w:p w:rsidR="00F35AB8" w:rsidRPr="00F52EAB" w:rsidRDefault="00644D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เงินสมทบกองทุนประกันสังคม</w:t>
            </w:r>
          </w:p>
        </w:tc>
        <w:tc>
          <w:tcPr>
            <w:tcW w:w="3403" w:type="dxa"/>
          </w:tcPr>
          <w:p w:rsidR="00F35AB8" w:rsidRPr="00F52EAB" w:rsidRDefault="00644D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เพื่อจ่ายเป็นเงินสมทบประกันสังคม</w:t>
            </w:r>
          </w:p>
        </w:tc>
        <w:tc>
          <w:tcPr>
            <w:tcW w:w="1276" w:type="dxa"/>
          </w:tcPr>
          <w:p w:rsidR="00F35AB8" w:rsidRPr="00F52EAB" w:rsidRDefault="00644D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๑๙๐,๐๐๐</w:t>
            </w:r>
          </w:p>
        </w:tc>
        <w:tc>
          <w:tcPr>
            <w:tcW w:w="992" w:type="dxa"/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7" type="#_x0000_t32" style="position:absolute;margin-left:-2.3pt;margin-top:18.85pt;width:296.25pt;height:.05pt;z-index:2517411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35AB8" w:rsidRPr="00F52EAB" w:rsidTr="00981EB8">
        <w:trPr>
          <w:trHeight w:val="315"/>
        </w:trPr>
        <w:tc>
          <w:tcPr>
            <w:tcW w:w="709" w:type="dxa"/>
          </w:tcPr>
          <w:p w:rsidR="00F35AB8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</w:t>
            </w:r>
          </w:p>
        </w:tc>
        <w:tc>
          <w:tcPr>
            <w:tcW w:w="2268" w:type="dxa"/>
          </w:tcPr>
          <w:p w:rsidR="00F35AB8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โครงการปลูกความดี</w:t>
            </w:r>
          </w:p>
        </w:tc>
        <w:tc>
          <w:tcPr>
            <w:tcW w:w="3403" w:type="dxa"/>
          </w:tcPr>
          <w:p w:rsidR="00F35AB8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ปลูกจิตสำนึกให้แก่เด็กและเยาวชนให้มีจิตสาธารณะเห็นแก่ประโยชน์ส่วนรวม</w:t>
            </w:r>
          </w:p>
        </w:tc>
        <w:tc>
          <w:tcPr>
            <w:tcW w:w="1276" w:type="dxa"/>
          </w:tcPr>
          <w:p w:rsidR="00F35AB8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๙,๐๐๐</w:t>
            </w:r>
          </w:p>
        </w:tc>
        <w:tc>
          <w:tcPr>
            <w:tcW w:w="992" w:type="dxa"/>
          </w:tcPr>
          <w:p w:rsidR="00F35AB8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AB8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8" type="#_x0000_t32" style="position:absolute;margin-left:-1.8pt;margin-top:20.45pt;width:71.25pt;height:0;z-index:2517422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AB8" w:rsidRPr="00F52EAB" w:rsidRDefault="00F35AB8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532CA0" w:rsidRPr="00F52EAB" w:rsidTr="00981EB8">
        <w:trPr>
          <w:trHeight w:val="315"/>
        </w:trPr>
        <w:tc>
          <w:tcPr>
            <w:tcW w:w="709" w:type="dxa"/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</w:t>
            </w:r>
          </w:p>
        </w:tc>
        <w:tc>
          <w:tcPr>
            <w:tcW w:w="2268" w:type="dxa"/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โครงการเยาวชนรุ่นใหม่ใส่ใจครอบครัว</w:t>
            </w:r>
          </w:p>
        </w:tc>
        <w:tc>
          <w:tcPr>
            <w:tcW w:w="3403" w:type="dxa"/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อบรมความรู้แก่เด็กและเยาวชนเห็นคุณค่าความสำคัญของสถาบันครอบครัว</w:t>
            </w:r>
          </w:p>
        </w:tc>
        <w:tc>
          <w:tcPr>
            <w:tcW w:w="1276" w:type="dxa"/>
          </w:tcPr>
          <w:p w:rsidR="00532CA0" w:rsidRPr="00F52EAB" w:rsidRDefault="00A522C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</w:t>
            </w:r>
            <w:r w:rsidR="00532CA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๕๐๐</w:t>
            </w:r>
          </w:p>
        </w:tc>
        <w:tc>
          <w:tcPr>
            <w:tcW w:w="992" w:type="dxa"/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CA0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89" type="#_x0000_t32" style="position:absolute;margin-left:-1.8pt;margin-top:20.35pt;width:71.25pt;height:0;z-index:2517432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CA0" w:rsidRPr="00F52EAB" w:rsidRDefault="00532CA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981EB8" w:rsidRPr="00F52EAB" w:rsidRDefault="00981EB8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F05089" w:rsidRDefault="00F0508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F05089" w:rsidRPr="00F52EAB" w:rsidRDefault="00F0508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D5099F" w:rsidRPr="00F52EAB" w:rsidRDefault="00D5099F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D5099F" w:rsidRPr="00F52EAB" w:rsidRDefault="00D5099F" w:rsidP="00D5099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F23E3" w:rsidRPr="00F52EAB" w:rsidRDefault="00AF23E3" w:rsidP="00AF23E3">
      <w:pPr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สร้างความเข้มแข็งของชุมชน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๖.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เพื่อพัฒนาคุณภาพชีวิตและการสังคมสงเคราะห์ แก่เด็ก สตรี ผู้สูงอายุ ผู้พิการ ผู้ป่วยเอดส์และผู้ด้อยโอกาส</w:t>
      </w:r>
    </w:p>
    <w:tbl>
      <w:tblPr>
        <w:tblStyle w:val="a3"/>
        <w:tblW w:w="16161" w:type="dxa"/>
        <w:tblInd w:w="-885" w:type="dxa"/>
        <w:tblLayout w:type="fixed"/>
        <w:tblLook w:val="04A0"/>
      </w:tblPr>
      <w:tblGrid>
        <w:gridCol w:w="709"/>
        <w:gridCol w:w="2268"/>
        <w:gridCol w:w="3402"/>
        <w:gridCol w:w="993"/>
        <w:gridCol w:w="1135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6"/>
      </w:tblGrid>
      <w:tr w:rsidR="00AF23E3" w:rsidRPr="00F52EAB" w:rsidTr="008B6CB2">
        <w:trPr>
          <w:trHeight w:val="510"/>
        </w:trPr>
        <w:tc>
          <w:tcPr>
            <w:tcW w:w="709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3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5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981EB8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AF23E3" w:rsidRPr="00F52EAB" w:rsidRDefault="00AF23E3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AF23E3" w:rsidRPr="00F52EAB" w:rsidTr="008B6CB2">
        <w:trPr>
          <w:trHeight w:val="315"/>
        </w:trPr>
        <w:tc>
          <w:tcPr>
            <w:tcW w:w="709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2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5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AF23E3" w:rsidRPr="00F52EAB" w:rsidTr="008B6CB2">
        <w:trPr>
          <w:trHeight w:val="315"/>
        </w:trPr>
        <w:tc>
          <w:tcPr>
            <w:tcW w:w="709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</w:t>
            </w:r>
          </w:p>
        </w:tc>
        <w:tc>
          <w:tcPr>
            <w:tcW w:w="2268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โครงการถนนสีขาว</w:t>
            </w:r>
          </w:p>
        </w:tc>
        <w:tc>
          <w:tcPr>
            <w:tcW w:w="3402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อบรมให้ความรู้แก่เด็กและเยาวชนมีความรู้เกี่ยวกับกฏจราจร การขับขี่ปลอดภัย</w:t>
            </w:r>
          </w:p>
        </w:tc>
        <w:tc>
          <w:tcPr>
            <w:tcW w:w="993" w:type="dxa"/>
          </w:tcPr>
          <w:p w:rsidR="00AF23E3" w:rsidRPr="00F52EAB" w:rsidRDefault="00A522C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6677CF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๗,๐๐๐</w:t>
            </w:r>
          </w:p>
        </w:tc>
        <w:tc>
          <w:tcPr>
            <w:tcW w:w="1135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44" type="#_x0000_t32" style="position:absolute;margin-left:-6.05pt;margin-top:12.25pt;width:107.6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AF23E3" w:rsidRPr="00F52EAB" w:rsidTr="008B6CB2">
        <w:trPr>
          <w:trHeight w:val="315"/>
        </w:trPr>
        <w:tc>
          <w:tcPr>
            <w:tcW w:w="709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006F9E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AF23E3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โครงการฝึกอบรมเชิงปฏิบัติการส่งเสริมอาชีพการนวดแผนไทย</w:t>
            </w:r>
          </w:p>
        </w:tc>
        <w:tc>
          <w:tcPr>
            <w:tcW w:w="3402" w:type="dxa"/>
          </w:tcPr>
          <w:p w:rsidR="00AF23E3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อบรมให้ความรู้เกี่ยวกับการนวดแผนไทย</w:t>
            </w:r>
          </w:p>
        </w:tc>
        <w:tc>
          <w:tcPr>
            <w:tcW w:w="993" w:type="dxa"/>
          </w:tcPr>
          <w:p w:rsidR="00AF23E3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๒๐,๐๐๐</w:t>
            </w:r>
          </w:p>
        </w:tc>
        <w:tc>
          <w:tcPr>
            <w:tcW w:w="1135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90" type="#_x0000_t32" style="position:absolute;margin-left:6.25pt;margin-top:23.5pt;width:112.5pt;height:.05pt;z-index:2517442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AF23E3" w:rsidRPr="00F52EAB" w:rsidTr="008B6CB2">
        <w:trPr>
          <w:trHeight w:val="315"/>
        </w:trPr>
        <w:tc>
          <w:tcPr>
            <w:tcW w:w="709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006F9E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AF23E3" w:rsidRPr="00F52EAB" w:rsidRDefault="009573EE" w:rsidP="00132E47">
            <w:pPr>
              <w:tabs>
                <w:tab w:val="left" w:pos="1796"/>
              </w:tabs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โครงการฝึกอบรมเชิงปฏิบัติการส่งเสริมอาชีพการเลี้ยงผึ้งโพรง</w:t>
            </w:r>
          </w:p>
        </w:tc>
        <w:tc>
          <w:tcPr>
            <w:tcW w:w="3402" w:type="dxa"/>
          </w:tcPr>
          <w:p w:rsidR="00AF23E3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ฝึกอบรมให้ความรู้เกี่ยวกับการเลี้ยงผึ้งโพรง</w:t>
            </w:r>
          </w:p>
        </w:tc>
        <w:tc>
          <w:tcPr>
            <w:tcW w:w="993" w:type="dxa"/>
          </w:tcPr>
          <w:p w:rsidR="00AF23E3" w:rsidRPr="00F52EAB" w:rsidRDefault="009573E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๒๖,๐๐๐</w:t>
            </w:r>
          </w:p>
        </w:tc>
        <w:tc>
          <w:tcPr>
            <w:tcW w:w="1135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91" type="#_x0000_t32" style="position:absolute;margin-left:6.25pt;margin-top:24.8pt;width:143.65pt;height:0;z-index:2517452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AF23E3" w:rsidRPr="00F52EAB" w:rsidTr="008B6CB2">
        <w:trPr>
          <w:trHeight w:val="315"/>
        </w:trPr>
        <w:tc>
          <w:tcPr>
            <w:tcW w:w="709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006F9E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โครงการบางขันห่วงใย ผู้สูงวัยมีสุข</w:t>
            </w:r>
          </w:p>
        </w:tc>
        <w:tc>
          <w:tcPr>
            <w:tcW w:w="3402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อบรมให้ความรู้ผู้สูงอายุ มีความรู้ มีทักษะ สามารถดูแลสุขภาพได้ด้วยตนเอง</w:t>
            </w:r>
          </w:p>
        </w:tc>
        <w:tc>
          <w:tcPr>
            <w:tcW w:w="993" w:type="dxa"/>
          </w:tcPr>
          <w:p w:rsidR="00AF23E3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๒๐,๐๐๐</w:t>
            </w:r>
          </w:p>
        </w:tc>
        <w:tc>
          <w:tcPr>
            <w:tcW w:w="1135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92" type="#_x0000_t32" style="position:absolute;margin-left:6.7pt;margin-top:20.75pt;width:199.9pt;height:0;z-index:2517463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3E3" w:rsidRPr="00F52EAB" w:rsidRDefault="00AF23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F67063" w:rsidRPr="00F52EAB" w:rsidRDefault="00F67063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961017" w:rsidRPr="00F52EAB" w:rsidRDefault="00961017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961017" w:rsidRPr="00F52EAB" w:rsidRDefault="00961017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4C3A49" w:rsidRPr="00F52EAB" w:rsidRDefault="004C3A49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7C5465" w:rsidRPr="00F52EAB" w:rsidRDefault="007C5465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</w:p>
    <w:p w:rsidR="00D5099F" w:rsidRPr="00F52EAB" w:rsidRDefault="00D5099F" w:rsidP="00A91E40">
      <w:pPr>
        <w:spacing w:line="0" w:lineRule="atLeast"/>
        <w:ind w:left="4320" w:firstLine="720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D5099F" w:rsidRPr="00F52EAB" w:rsidRDefault="00D5099F" w:rsidP="00D5099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F23E3" w:rsidRPr="00F52EAB" w:rsidRDefault="00D5099F" w:rsidP="00AF23E3">
      <w:pPr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สร้างความเข้มแข็งของชุมชน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๖.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เพื่อพัฒนาคุณภาพชีวิตและการสังคมสงเคราะห์ แก่เด็ก สตรี ผู้สูงอายุ ผู้พิการ ผู้ป่วยเอดส์และผู้ด้อยโอกาส</w:t>
      </w:r>
    </w:p>
    <w:tbl>
      <w:tblPr>
        <w:tblStyle w:val="a3"/>
        <w:tblW w:w="16018" w:type="dxa"/>
        <w:tblInd w:w="-1026" w:type="dxa"/>
        <w:tblLayout w:type="fixed"/>
        <w:tblLook w:val="04A0"/>
      </w:tblPr>
      <w:tblGrid>
        <w:gridCol w:w="704"/>
        <w:gridCol w:w="2269"/>
        <w:gridCol w:w="3402"/>
        <w:gridCol w:w="993"/>
        <w:gridCol w:w="994"/>
        <w:gridCol w:w="85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6"/>
      </w:tblGrid>
      <w:tr w:rsidR="00070DA4" w:rsidRPr="00F52EAB" w:rsidTr="004C3A49">
        <w:trPr>
          <w:trHeight w:val="510"/>
        </w:trPr>
        <w:tc>
          <w:tcPr>
            <w:tcW w:w="705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403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3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2" w:type="dxa"/>
            <w:vMerge w:val="restart"/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981EB8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070DA4" w:rsidRPr="00F52EAB" w:rsidRDefault="00070DA4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9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403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2" w:type="dxa"/>
            <w:vMerge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</w:tcPr>
          <w:p w:rsidR="00070DA4" w:rsidRPr="00F52EAB" w:rsidRDefault="009B1B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411830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</w:t>
            </w:r>
          </w:p>
        </w:tc>
        <w:tc>
          <w:tcPr>
            <w:tcW w:w="2269" w:type="dxa"/>
          </w:tcPr>
          <w:p w:rsidR="00070DA4" w:rsidRPr="00F52EAB" w:rsidRDefault="009B1B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โครงการแนะนำส่งเสริมการประกอบอาชีพสำหรับผู้สูงอายุ</w:t>
            </w:r>
          </w:p>
        </w:tc>
        <w:tc>
          <w:tcPr>
            <w:tcW w:w="3403" w:type="dxa"/>
          </w:tcPr>
          <w:p w:rsidR="00070DA4" w:rsidRPr="00F52EAB" w:rsidRDefault="009B1B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 แนะนำ อาชีพเสริมแก่ผู้สูงอายุ</w:t>
            </w:r>
          </w:p>
        </w:tc>
        <w:tc>
          <w:tcPr>
            <w:tcW w:w="993" w:type="dxa"/>
          </w:tcPr>
          <w:p w:rsidR="00070DA4" w:rsidRPr="00F52EAB" w:rsidRDefault="009B1B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6677CF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๗,๐๐๐</w:t>
            </w:r>
          </w:p>
        </w:tc>
        <w:tc>
          <w:tcPr>
            <w:tcW w:w="99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47" type="#_x0000_t32" style="position:absolute;margin-left:6.55pt;margin-top:24.95pt;width:201.75pt;height:0;z-index:251689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</w:tcPr>
          <w:p w:rsidR="00070DA4" w:rsidRPr="00F52EAB" w:rsidRDefault="004118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๑๖</w:t>
            </w:r>
          </w:p>
        </w:tc>
        <w:tc>
          <w:tcPr>
            <w:tcW w:w="2269" w:type="dxa"/>
          </w:tcPr>
          <w:p w:rsidR="00070DA4" w:rsidRPr="00F52EAB" w:rsidRDefault="00D43B2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โครงการส่งเสริมการพัฒนาคนพิการและให้ความรู้แก่ผู้ดูแลคนพิการ</w:t>
            </w:r>
          </w:p>
        </w:tc>
        <w:tc>
          <w:tcPr>
            <w:tcW w:w="3403" w:type="dxa"/>
          </w:tcPr>
          <w:p w:rsidR="00070DA4" w:rsidRPr="00F52EAB" w:rsidRDefault="00D43B2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อบรมให้ความรู้แก่คนพิการและผู้ดูแลคนพิการให้มีความรู้ ทักษะ ในการดูแลสุขภาพของคนพิการ</w:t>
            </w:r>
          </w:p>
        </w:tc>
        <w:tc>
          <w:tcPr>
            <w:tcW w:w="993" w:type="dxa"/>
          </w:tcPr>
          <w:p w:rsidR="00070DA4" w:rsidRPr="00F52EAB" w:rsidRDefault="00A522C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6677CF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๗,๐๐๐</w:t>
            </w:r>
          </w:p>
        </w:tc>
        <w:tc>
          <w:tcPr>
            <w:tcW w:w="99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00" type="#_x0000_t32" style="position:absolute;margin-left:6.55pt;margin-top:28.45pt;width:169.5pt;height:0;z-index:251754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</w:tcPr>
          <w:p w:rsidR="00070DA4" w:rsidRPr="00F52EAB" w:rsidRDefault="004118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๑๗</w:t>
            </w:r>
          </w:p>
        </w:tc>
        <w:tc>
          <w:tcPr>
            <w:tcW w:w="2269" w:type="dxa"/>
          </w:tcPr>
          <w:p w:rsidR="00070DA4" w:rsidRPr="00F52EAB" w:rsidRDefault="00D43B2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โครงการส่งเสริมพัฒนาศักยภาพสตรี</w:t>
            </w:r>
          </w:p>
        </w:tc>
        <w:tc>
          <w:tcPr>
            <w:tcW w:w="3403" w:type="dxa"/>
          </w:tcPr>
          <w:p w:rsidR="00070DA4" w:rsidRPr="00F52EAB" w:rsidRDefault="00D43B2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 ทักษะ การพัฒนาความเป็นผู้นำเสริมสร้างศักยภาพในการพัฒนาตนเองของสตรี</w:t>
            </w:r>
          </w:p>
        </w:tc>
        <w:tc>
          <w:tcPr>
            <w:tcW w:w="993" w:type="dxa"/>
          </w:tcPr>
          <w:p w:rsidR="00070DA4" w:rsidRPr="00F52EAB" w:rsidRDefault="00A522C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6677CF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๓,๐๐๐</w:t>
            </w:r>
          </w:p>
        </w:tc>
        <w:tc>
          <w:tcPr>
            <w:tcW w:w="99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01" type="#_x0000_t32" style="position:absolute;margin-left:4.4pt;margin-top:27.5pt;width:175.5pt;height:0;z-index:2517555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</w:tcPr>
          <w:p w:rsidR="00070DA4" w:rsidRPr="00F52EAB" w:rsidRDefault="004118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๑๘</w:t>
            </w:r>
          </w:p>
        </w:tc>
        <w:tc>
          <w:tcPr>
            <w:tcW w:w="2269" w:type="dxa"/>
          </w:tcPr>
          <w:p w:rsidR="00070DA4" w:rsidRPr="00F52EAB" w:rsidRDefault="001120B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โครงการแนะนำส่งเสริมการเลี้ยงดูบุตร</w:t>
            </w:r>
          </w:p>
        </w:tc>
        <w:tc>
          <w:tcPr>
            <w:tcW w:w="3403" w:type="dxa"/>
          </w:tcPr>
          <w:p w:rsidR="00070DA4" w:rsidRPr="00F52EAB" w:rsidRDefault="001120B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ให้ความรู้แก่สตรีพ่อแม่ผู้ปกครองในการเลี้ยงดูบุตรให้ฉลาด สุขภาพร่างกายแข็งแรงเหมาะสมกับวัย</w:t>
            </w:r>
          </w:p>
        </w:tc>
        <w:tc>
          <w:tcPr>
            <w:tcW w:w="993" w:type="dxa"/>
          </w:tcPr>
          <w:p w:rsidR="00070DA4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๒๕,๐๐๐</w:t>
            </w:r>
          </w:p>
        </w:tc>
        <w:tc>
          <w:tcPr>
            <w:tcW w:w="99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2" w:type="dxa"/>
          </w:tcPr>
          <w:p w:rsidR="00070DA4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02" type="#_x0000_t32" style="position:absolute;margin-left:-1.85pt;margin-top:24.25pt;width:174pt;height:0;z-index:2517565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70DA4" w:rsidRPr="00F52EAB" w:rsidTr="004C3A49">
        <w:trPr>
          <w:trHeight w:val="315"/>
        </w:trPr>
        <w:tc>
          <w:tcPr>
            <w:tcW w:w="705" w:type="dxa"/>
          </w:tcPr>
          <w:p w:rsidR="00070DA4" w:rsidRPr="00F52EAB" w:rsidRDefault="004118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๑๙</w:t>
            </w:r>
          </w:p>
        </w:tc>
        <w:tc>
          <w:tcPr>
            <w:tcW w:w="2269" w:type="dxa"/>
          </w:tcPr>
          <w:p w:rsidR="00070DA4" w:rsidRPr="00F52EAB" w:rsidRDefault="001120B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โครงการครองคู่ดี ชีวีมีสุข</w:t>
            </w:r>
          </w:p>
        </w:tc>
        <w:tc>
          <w:tcPr>
            <w:tcW w:w="3403" w:type="dxa"/>
          </w:tcPr>
          <w:p w:rsidR="00070DA4" w:rsidRPr="00F52EAB" w:rsidRDefault="001120B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ฝึกอบรมให้ความรู้แก่คู่สามีภรรยาให้มีความรู้ รู้จักการใช้ชีวิตคู่ให้มั่นคงและยืนยาว</w:t>
            </w:r>
          </w:p>
        </w:tc>
        <w:tc>
          <w:tcPr>
            <w:tcW w:w="993" w:type="dxa"/>
          </w:tcPr>
          <w:p w:rsidR="00070DA4" w:rsidRPr="00F52EAB" w:rsidRDefault="006677C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๒๔,๐๐๐</w:t>
            </w:r>
          </w:p>
        </w:tc>
        <w:tc>
          <w:tcPr>
            <w:tcW w:w="992" w:type="dxa"/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2" w:type="dxa"/>
          </w:tcPr>
          <w:p w:rsidR="00070DA4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03" type="#_x0000_t32" style="position:absolute;margin-left:4.4pt;margin-top:18.15pt;width:175.5pt;height:.05pt;z-index:2517575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A4" w:rsidRPr="00F52EAB" w:rsidRDefault="00070DA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C3A49" w:rsidRPr="00F52EAB" w:rsidTr="004C3A49">
        <w:trPr>
          <w:trHeight w:val="315"/>
        </w:trPr>
        <w:tc>
          <w:tcPr>
            <w:tcW w:w="705" w:type="dxa"/>
          </w:tcPr>
          <w:p w:rsidR="004C3A49" w:rsidRPr="00F52EAB" w:rsidRDefault="00411830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๒๐</w:t>
            </w:r>
          </w:p>
        </w:tc>
        <w:tc>
          <w:tcPr>
            <w:tcW w:w="2269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โครงการสตรีไทยห่วงใยสุขภาพ</w:t>
            </w:r>
          </w:p>
        </w:tc>
        <w:tc>
          <w:tcPr>
            <w:tcW w:w="3403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ฝึกอบรมให้ความรู้แก่สตรีให้ตระหนักและเห็นความสำคัญของการดูแลสุขภาพ</w:t>
            </w:r>
          </w:p>
        </w:tc>
        <w:tc>
          <w:tcPr>
            <w:tcW w:w="993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๑๖,๐๐๐</w:t>
            </w:r>
          </w:p>
        </w:tc>
        <w:tc>
          <w:tcPr>
            <w:tcW w:w="994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</w:tcPr>
          <w:p w:rsidR="004C3A49" w:rsidRPr="00F52EAB" w:rsidRDefault="00BF2AA6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2" type="#_x0000_t32" style="position:absolute;margin-left:2.65pt;margin-top:17.8pt;width:227.25pt;height:0;z-index:2518937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</w:tcPr>
          <w:p w:rsidR="004C3A49" w:rsidRPr="00F52EAB" w:rsidRDefault="004C3A49" w:rsidP="004C3A4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4C3A49" w:rsidRPr="00F52EAB" w:rsidRDefault="004C3A49" w:rsidP="004C3A49">
      <w:pPr>
        <w:rPr>
          <w:rFonts w:ascii="TH SarabunIT๙" w:hAnsi="TH SarabunIT๙" w:cs="TH SarabunIT๙"/>
          <w:sz w:val="27"/>
          <w:szCs w:val="27"/>
        </w:rPr>
      </w:pPr>
    </w:p>
    <w:p w:rsidR="00E0679B" w:rsidRPr="00F52EAB" w:rsidRDefault="00E0679B" w:rsidP="00D5099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961017" w:rsidRPr="00F52EAB" w:rsidRDefault="00961017" w:rsidP="00D5099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0004D8" w:rsidRPr="00F52EAB" w:rsidRDefault="000004D8" w:rsidP="00D5099F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0E5B88" w:rsidRPr="00F52EAB" w:rsidRDefault="000E5B88" w:rsidP="00C54535">
      <w:pPr>
        <w:rPr>
          <w:rFonts w:ascii="TH SarabunIT๙" w:hAnsi="TH SarabunIT๙" w:cs="TH SarabunIT๙"/>
          <w:sz w:val="27"/>
          <w:szCs w:val="27"/>
        </w:rPr>
      </w:pPr>
    </w:p>
    <w:p w:rsidR="00E0679B" w:rsidRPr="00F52EAB" w:rsidRDefault="00E0679B" w:rsidP="004C3A49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2A6ACB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B84E08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B84E08" w:rsidRPr="00F52EAB" w:rsidRDefault="00B84E08" w:rsidP="00B84E08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สร้างความเข้มแข็งของชุมชน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๗.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เพื่อป้องกันและแก้ไขปัญหายาเสพติด</w:t>
      </w:r>
    </w:p>
    <w:p w:rsidR="00656267" w:rsidRPr="00F52EAB" w:rsidRDefault="00656267" w:rsidP="00B84E08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452" w:type="dxa"/>
        <w:tblInd w:w="-743" w:type="dxa"/>
        <w:tblLayout w:type="fixed"/>
        <w:tblLook w:val="04A0"/>
      </w:tblPr>
      <w:tblGrid>
        <w:gridCol w:w="709"/>
        <w:gridCol w:w="2268"/>
        <w:gridCol w:w="2552"/>
        <w:gridCol w:w="1134"/>
        <w:gridCol w:w="1134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7"/>
      </w:tblGrid>
      <w:tr w:rsidR="00656267" w:rsidRPr="00F52EAB" w:rsidTr="004C3A49">
        <w:trPr>
          <w:trHeight w:val="510"/>
        </w:trPr>
        <w:tc>
          <w:tcPr>
            <w:tcW w:w="709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552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4" w:type="dxa"/>
            <w:gridSpan w:val="9"/>
            <w:tcBorders>
              <w:bottom w:val="single" w:sz="4" w:space="0" w:color="auto"/>
            </w:tcBorders>
          </w:tcPr>
          <w:p w:rsidR="00656267" w:rsidRPr="00F52EAB" w:rsidRDefault="0065626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656267" w:rsidRPr="00F52EAB" w:rsidTr="004C3A49">
        <w:trPr>
          <w:trHeight w:val="315"/>
        </w:trPr>
        <w:tc>
          <w:tcPr>
            <w:tcW w:w="709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552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656267" w:rsidRPr="00F52EAB" w:rsidTr="004C3A49">
        <w:trPr>
          <w:trHeight w:val="315"/>
        </w:trPr>
        <w:tc>
          <w:tcPr>
            <w:tcW w:w="709" w:type="dxa"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โครงการเยาวชนต้นแบบตำบลบางขัน(ป้องกันยาเสพติด)</w:t>
            </w:r>
          </w:p>
        </w:tc>
        <w:tc>
          <w:tcPr>
            <w:tcW w:w="2552" w:type="dxa"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ค่ายเยาวชนต้นแบบ</w:t>
            </w:r>
          </w:p>
        </w:tc>
        <w:tc>
          <w:tcPr>
            <w:tcW w:w="1134" w:type="dxa"/>
          </w:tcPr>
          <w:p w:rsidR="00656267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๑๐๐,๐๐</w:t>
            </w:r>
            <w:r w:rsidR="00A522C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</w:t>
            </w:r>
          </w:p>
        </w:tc>
        <w:tc>
          <w:tcPr>
            <w:tcW w:w="1134" w:type="dxa"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53" type="#_x0000_t32" style="position:absolute;margin-left:6.95pt;margin-top:17.95pt;width:169.5pt;height:0;z-index:2516961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267" w:rsidRPr="00F52EAB" w:rsidRDefault="0065626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C3A49" w:rsidRPr="00F52EAB" w:rsidTr="004C3A49">
        <w:trPr>
          <w:trHeight w:val="315"/>
        </w:trPr>
        <w:tc>
          <w:tcPr>
            <w:tcW w:w="709" w:type="dxa"/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โครงการเยาวชนรวมใจต้านภัยยาเสพติด</w:t>
            </w:r>
          </w:p>
        </w:tc>
        <w:tc>
          <w:tcPr>
            <w:tcW w:w="2552" w:type="dxa"/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รู้พิษภัยยาเสพติด</w:t>
            </w:r>
          </w:p>
        </w:tc>
        <w:tc>
          <w:tcPr>
            <w:tcW w:w="1134" w:type="dxa"/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๕๐,๐๐๐</w:t>
            </w:r>
          </w:p>
        </w:tc>
        <w:tc>
          <w:tcPr>
            <w:tcW w:w="1134" w:type="dxa"/>
          </w:tcPr>
          <w:p w:rsidR="004C3A49" w:rsidRPr="00F52EAB" w:rsidRDefault="00661FB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850" w:type="dxa"/>
          </w:tcPr>
          <w:p w:rsidR="004C3A49" w:rsidRPr="00F52EAB" w:rsidRDefault="00661FB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3" type="#_x0000_t32" style="position:absolute;margin-left:2.95pt;margin-top:13.5pt;width:204.25pt;height:.05pt;z-index:2518947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A49" w:rsidRPr="00F52EAB" w:rsidRDefault="004C3A4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B84E08" w:rsidRPr="00F52EAB" w:rsidRDefault="00B84E08" w:rsidP="00C54535">
      <w:pPr>
        <w:rPr>
          <w:rFonts w:ascii="TH SarabunIT๙" w:hAnsi="TH SarabunIT๙" w:cs="TH SarabunIT๙"/>
          <w:sz w:val="27"/>
          <w:szCs w:val="27"/>
        </w:rPr>
      </w:pPr>
    </w:p>
    <w:p w:rsidR="00B84E08" w:rsidRPr="00F52EAB" w:rsidRDefault="00B84E08" w:rsidP="00C54535">
      <w:pPr>
        <w:rPr>
          <w:rFonts w:ascii="TH SarabunIT๙" w:hAnsi="TH SarabunIT๙" w:cs="TH SarabunIT๙"/>
          <w:sz w:val="27"/>
          <w:szCs w:val="27"/>
        </w:rPr>
      </w:pPr>
    </w:p>
    <w:p w:rsidR="00B84E08" w:rsidRPr="00F52EAB" w:rsidRDefault="00B84E08" w:rsidP="00C54535">
      <w:pPr>
        <w:rPr>
          <w:rFonts w:ascii="TH SarabunIT๙" w:hAnsi="TH SarabunIT๙" w:cs="TH SarabunIT๙"/>
          <w:sz w:val="27"/>
          <w:szCs w:val="27"/>
        </w:rPr>
      </w:pPr>
    </w:p>
    <w:p w:rsidR="000148CE" w:rsidRPr="00F52EAB" w:rsidRDefault="000148CE" w:rsidP="00C54535">
      <w:pPr>
        <w:rPr>
          <w:rFonts w:ascii="TH SarabunIT๙" w:hAnsi="TH SarabunIT๙" w:cs="TH SarabunIT๙"/>
          <w:sz w:val="27"/>
          <w:szCs w:val="27"/>
        </w:rPr>
      </w:pPr>
    </w:p>
    <w:p w:rsidR="000148CE" w:rsidRPr="00F52EAB" w:rsidRDefault="000148CE" w:rsidP="00C54535">
      <w:pPr>
        <w:rPr>
          <w:rFonts w:ascii="TH SarabunIT๙" w:hAnsi="TH SarabunIT๙" w:cs="TH SarabunIT๙"/>
          <w:sz w:val="27"/>
          <w:szCs w:val="27"/>
        </w:rPr>
      </w:pPr>
    </w:p>
    <w:p w:rsidR="000148CE" w:rsidRPr="00F52EAB" w:rsidRDefault="000148CE" w:rsidP="00C54535">
      <w:pPr>
        <w:rPr>
          <w:rFonts w:ascii="TH SarabunIT๙" w:hAnsi="TH SarabunIT๙" w:cs="TH SarabunIT๙"/>
          <w:sz w:val="27"/>
          <w:szCs w:val="27"/>
        </w:rPr>
      </w:pPr>
    </w:p>
    <w:p w:rsidR="000148CE" w:rsidRPr="00F52EAB" w:rsidRDefault="000148CE" w:rsidP="00C54535">
      <w:pPr>
        <w:rPr>
          <w:rFonts w:ascii="TH SarabunIT๙" w:hAnsi="TH SarabunIT๙" w:cs="TH SarabunIT๙"/>
          <w:sz w:val="27"/>
          <w:szCs w:val="27"/>
        </w:rPr>
      </w:pPr>
    </w:p>
    <w:p w:rsidR="00961017" w:rsidRPr="00F52EAB" w:rsidRDefault="00961017" w:rsidP="00C54535">
      <w:pPr>
        <w:rPr>
          <w:rFonts w:ascii="TH SarabunIT๙" w:hAnsi="TH SarabunIT๙" w:cs="TH SarabunIT๙"/>
          <w:sz w:val="27"/>
          <w:szCs w:val="27"/>
        </w:rPr>
      </w:pPr>
    </w:p>
    <w:p w:rsidR="00E0679B" w:rsidRDefault="00E067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2A6ACB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0148CE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0148CE" w:rsidRPr="00F52EAB" w:rsidRDefault="009122C2" w:rsidP="000148CE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การรักษาความสงบภายใน </w:t>
      </w:r>
      <w:r w:rsidR="000148CE" w:rsidRPr="00F52EAB">
        <w:rPr>
          <w:rFonts w:ascii="TH SarabunIT๙" w:hAnsi="TH SarabunIT๙" w:cs="TH SarabunIT๙"/>
          <w:sz w:val="27"/>
          <w:szCs w:val="27"/>
          <w:cs/>
        </w:rPr>
        <w:t xml:space="preserve">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๘.</w:t>
      </w:r>
      <w:r w:rsidR="000148CE" w:rsidRPr="00F52EAB">
        <w:rPr>
          <w:rFonts w:ascii="TH SarabunIT๙" w:hAnsi="TH SarabunIT๙" w:cs="TH SarabunIT๙"/>
          <w:sz w:val="27"/>
          <w:szCs w:val="27"/>
          <w:cs/>
        </w:rPr>
        <w:t>เพื่อป้องกันและบรรเทาสาธารณภัย</w:t>
      </w:r>
    </w:p>
    <w:p w:rsidR="000148CE" w:rsidRPr="00F52EAB" w:rsidRDefault="000148CE" w:rsidP="000148CE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0148CE" w:rsidRPr="00F52EAB" w:rsidRDefault="000148CE" w:rsidP="000148CE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5" w:type="dxa"/>
        <w:tblInd w:w="-743" w:type="dxa"/>
        <w:tblLayout w:type="fixed"/>
        <w:tblLook w:val="04A0"/>
      </w:tblPr>
      <w:tblGrid>
        <w:gridCol w:w="709"/>
        <w:gridCol w:w="2268"/>
        <w:gridCol w:w="3119"/>
        <w:gridCol w:w="992"/>
        <w:gridCol w:w="993"/>
        <w:gridCol w:w="851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0148CE" w:rsidRPr="00F52EAB" w:rsidTr="00411D3A">
        <w:trPr>
          <w:trHeight w:val="510"/>
        </w:trPr>
        <w:tc>
          <w:tcPr>
            <w:tcW w:w="709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3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1" w:type="dxa"/>
            <w:vMerge w:val="restart"/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0148CE" w:rsidRPr="00F52EAB" w:rsidRDefault="000148CE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0148CE" w:rsidRPr="00F52EAB" w:rsidTr="00411D3A">
        <w:trPr>
          <w:trHeight w:val="315"/>
        </w:trPr>
        <w:tc>
          <w:tcPr>
            <w:tcW w:w="709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  <w:vMerge/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8CE" w:rsidRPr="00F52EAB" w:rsidRDefault="000148CE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725C77" w:rsidRPr="00F52EAB" w:rsidTr="00411D3A">
        <w:trPr>
          <w:trHeight w:val="315"/>
        </w:trPr>
        <w:tc>
          <w:tcPr>
            <w:tcW w:w="709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โครงการจัดทำแผนปฏิบัติการป้องกันและบรรเทาสาธารณภัย</w:t>
            </w:r>
          </w:p>
        </w:tc>
        <w:tc>
          <w:tcPr>
            <w:tcW w:w="3119" w:type="dxa"/>
          </w:tcPr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จัดทำแผนป้องกันและบรรเทาสาธารณภัย</w:t>
            </w:r>
          </w:p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ในตำบลบางขัน</w:t>
            </w:r>
          </w:p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  <w:p w:rsidR="00725C77" w:rsidRPr="00F52EAB" w:rsidRDefault="00725C77" w:rsidP="0062757B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  <w:p w:rsidR="00725C77" w:rsidRPr="00F52EAB" w:rsidRDefault="00725C77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725C77" w:rsidRPr="00F52EAB" w:rsidRDefault="00725C77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725C77" w:rsidRPr="00F52EAB" w:rsidRDefault="00725C77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1" w:type="dxa"/>
          </w:tcPr>
          <w:p w:rsidR="00725C77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3" type="#_x0000_t32" style="position:absolute;margin-left:43.45pt;margin-top:34.95pt;width:57.75pt;height:0;z-index:251822080;mso-position-horizontal-relative:text;mso-position-vertical-relative:text" o:connectortype="straight">
                  <v:stroke startarrow="block" endarrow="block"/>
                </v:shape>
              </w:pict>
            </w:r>
            <w:r w:rsidR="00725C77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725C77" w:rsidRPr="00F52EAB" w:rsidTr="00411D3A">
        <w:trPr>
          <w:trHeight w:val="315"/>
        </w:trPr>
        <w:tc>
          <w:tcPr>
            <w:tcW w:w="709" w:type="dxa"/>
          </w:tcPr>
          <w:p w:rsidR="0062757B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725C77" w:rsidRPr="00F52EAB" w:rsidRDefault="00725C77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Align w:val="bottom"/>
          </w:tcPr>
          <w:p w:rsidR="00725C77" w:rsidRPr="00F52EAB" w:rsidRDefault="003B5233" w:rsidP="003B523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โครงการป้องกันภัยทางถนน</w:t>
            </w:r>
          </w:p>
        </w:tc>
        <w:tc>
          <w:tcPr>
            <w:tcW w:w="3119" w:type="dxa"/>
          </w:tcPr>
          <w:p w:rsidR="0062757B" w:rsidRPr="00F52EAB" w:rsidRDefault="0062757B" w:rsidP="006275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62757B" w:rsidRPr="00F52EAB" w:rsidRDefault="003B5233" w:rsidP="006275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เ</w:t>
            </w:r>
            <w:r w:rsidR="0062757B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ตรียมความพร้อมด้านวัสดุอุปกรณ์</w:t>
            </w:r>
          </w:p>
          <w:p w:rsidR="0062757B" w:rsidRPr="00F52EAB" w:rsidRDefault="0062757B" w:rsidP="006275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62757B" w:rsidRPr="00F52EAB" w:rsidRDefault="0062757B" w:rsidP="006275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725C77" w:rsidRPr="00F52EAB" w:rsidRDefault="0062757B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</w:tc>
        <w:tc>
          <w:tcPr>
            <w:tcW w:w="992" w:type="dxa"/>
          </w:tcPr>
          <w:p w:rsidR="0062757B" w:rsidRPr="00F52EAB" w:rsidRDefault="006275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  <w:r w:rsidR="00725C77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62757B" w:rsidRPr="00F52EAB" w:rsidRDefault="0062757B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725C77" w:rsidRPr="00F52EAB" w:rsidRDefault="00725C77" w:rsidP="0062757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1" w:type="dxa"/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4" type="#_x0000_t32" style="position:absolute;margin-left:-4.45pt;margin-top:37.35pt;width:339pt;height:.05pt;z-index:2518231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725C77" w:rsidRPr="00F52EAB" w:rsidTr="00411D3A">
        <w:trPr>
          <w:trHeight w:val="315"/>
        </w:trPr>
        <w:tc>
          <w:tcPr>
            <w:tcW w:w="709" w:type="dxa"/>
          </w:tcPr>
          <w:p w:rsidR="00725C77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การป้องกันและบรรเทาสาธารณภัยทางถนนในช่วงเทศกาลปีใหม่</w:t>
            </w: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</w:rPr>
              <w:t xml:space="preserve"> </w:t>
            </w: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ประจำปี ๒๕๖</w:t>
            </w:r>
            <w:r w:rsidR="0062757B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3119" w:type="dxa"/>
          </w:tcPr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725C77" w:rsidRPr="00F52EAB" w:rsidRDefault="003B5233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เ</w:t>
            </w:r>
            <w:r w:rsidR="00725C77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ตรียมความพร้อมด้านวัสดุอุปกรณ์</w:t>
            </w:r>
          </w:p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725C77" w:rsidRPr="00F52EAB" w:rsidRDefault="00725C77" w:rsidP="00725C77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</w:tc>
        <w:tc>
          <w:tcPr>
            <w:tcW w:w="992" w:type="dxa"/>
          </w:tcPr>
          <w:p w:rsidR="00725C77" w:rsidRPr="00F52EAB" w:rsidRDefault="006275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  <w:r w:rsidR="00F51DE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993" w:type="dxa"/>
          </w:tcPr>
          <w:p w:rsidR="00725C77" w:rsidRPr="00F52EAB" w:rsidRDefault="00F51DE5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1" w:type="dxa"/>
          </w:tcPr>
          <w:p w:rsidR="00725C77" w:rsidRPr="00F52EAB" w:rsidRDefault="00F51DE5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2" type="#_x0000_t32" style="position:absolute;margin-left:-5pt;margin-top:33.75pt;width:27.75pt;height:0;z-index:251835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C77" w:rsidRPr="00F52EAB" w:rsidRDefault="00725C7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0148CE" w:rsidRPr="00F52EAB" w:rsidRDefault="000148CE" w:rsidP="000148CE">
      <w:pPr>
        <w:rPr>
          <w:rFonts w:ascii="TH SarabunIT๙" w:hAnsi="TH SarabunIT๙" w:cs="TH SarabunIT๙"/>
          <w:sz w:val="27"/>
          <w:szCs w:val="27"/>
        </w:rPr>
      </w:pPr>
    </w:p>
    <w:p w:rsidR="00092AC1" w:rsidRDefault="00092AC1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Default="00F52EAB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092AC1" w:rsidRPr="00F52EAB" w:rsidRDefault="00092AC1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092AC1" w:rsidRPr="00F52EAB" w:rsidRDefault="00092AC1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การรักษาความสงบภายใน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๘.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เพื่อป้องกันและบรรเทาสาธารณภัย</w:t>
      </w: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2268"/>
        <w:gridCol w:w="3119"/>
        <w:gridCol w:w="992"/>
        <w:gridCol w:w="992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092AC1" w:rsidRPr="00F52EAB" w:rsidTr="005E56C4">
        <w:trPr>
          <w:trHeight w:val="510"/>
        </w:trPr>
        <w:tc>
          <w:tcPr>
            <w:tcW w:w="709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E56C4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092AC1" w:rsidRPr="00F52EAB" w:rsidTr="005E56C4">
        <w:trPr>
          <w:trHeight w:val="315"/>
        </w:trPr>
        <w:tc>
          <w:tcPr>
            <w:tcW w:w="709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092AC1" w:rsidRPr="00F52EAB" w:rsidTr="005E56C4">
        <w:trPr>
          <w:trHeight w:val="315"/>
        </w:trPr>
        <w:tc>
          <w:tcPr>
            <w:tcW w:w="709" w:type="dxa"/>
          </w:tcPr>
          <w:p w:rsidR="00092AC1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โครงการป้องกันและบรรเทาสาธารณภัยการป้องกันภัยทางถนนในช่วงเทศกาลสงกรานต์</w:t>
            </w: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ประจำปี ๒๕๖</w:t>
            </w:r>
            <w:r w:rsidR="0062757B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3119" w:type="dxa"/>
          </w:tcPr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๒.จัดหาและแตรียมความพร้อมด้านวัสดุอุปกรณ์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  <w:p w:rsidR="00092AC1" w:rsidRPr="00F52EAB" w:rsidRDefault="00092AC1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092AC1" w:rsidRPr="00F52EAB" w:rsidRDefault="006275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  <w:r w:rsidR="00092AC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5" type="#_x0000_t32" style="position:absolute;margin-left:-5.35pt;margin-top:38.9pt;width:27.75pt;height:0;z-index:251825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92AC1" w:rsidRPr="00F52EAB" w:rsidTr="005E56C4">
        <w:trPr>
          <w:trHeight w:val="315"/>
        </w:trPr>
        <w:tc>
          <w:tcPr>
            <w:tcW w:w="709" w:type="dxa"/>
          </w:tcPr>
          <w:p w:rsidR="00092AC1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โครงการป้องกันและแก้ไขปัญหาอุทกภัยน้ำป่าไหลหลาก และแผ่นดินถล่ม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3119" w:type="dxa"/>
          </w:tcPr>
          <w:p w:rsidR="00092AC1" w:rsidRPr="00F52EAB" w:rsidRDefault="00092AC1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092AC1" w:rsidRPr="00F52EAB" w:rsidRDefault="009A580F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๒.จัดหาและเ</w:t>
            </w:r>
            <w:r w:rsidR="00092AC1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ตรียมความพร้อมด้านวัสดุอุปกรณ์</w:t>
            </w:r>
          </w:p>
          <w:p w:rsidR="00092AC1" w:rsidRPr="00F52EAB" w:rsidRDefault="00092AC1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092AC1" w:rsidRPr="00F52EAB" w:rsidRDefault="00092AC1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092AC1" w:rsidRPr="00F52EAB" w:rsidRDefault="00092AC1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  <w:p w:rsidR="00092AC1" w:rsidRPr="00F52EAB" w:rsidRDefault="00092AC1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092AC1" w:rsidRPr="00F52EAB" w:rsidRDefault="006275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  <w:r w:rsidR="00092AC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992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7" type="#_x0000_t32" style="position:absolute;margin-left:-4.3pt;margin-top:21.7pt;width:328.85pt;height:.05pt;z-index:251828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0148CE" w:rsidRPr="00F52EAB" w:rsidRDefault="000148CE" w:rsidP="00C54535">
      <w:pPr>
        <w:rPr>
          <w:rFonts w:ascii="TH SarabunIT๙" w:hAnsi="TH SarabunIT๙" w:cs="TH SarabunIT๙"/>
          <w:sz w:val="27"/>
          <w:szCs w:val="27"/>
        </w:rPr>
      </w:pPr>
    </w:p>
    <w:p w:rsidR="00B4364D" w:rsidRPr="00F52EAB" w:rsidRDefault="00B4364D" w:rsidP="00C54535">
      <w:pPr>
        <w:rPr>
          <w:rFonts w:ascii="TH SarabunIT๙" w:hAnsi="TH SarabunIT๙" w:cs="TH SarabunIT๙"/>
          <w:sz w:val="27"/>
          <w:szCs w:val="27"/>
        </w:rPr>
      </w:pPr>
    </w:p>
    <w:p w:rsidR="007F559B" w:rsidRDefault="007F559B" w:rsidP="00C54535">
      <w:pPr>
        <w:rPr>
          <w:rFonts w:ascii="TH SarabunIT๙" w:hAnsi="TH SarabunIT๙" w:cs="TH SarabunIT๙"/>
          <w:sz w:val="27"/>
          <w:szCs w:val="27"/>
        </w:rPr>
      </w:pPr>
    </w:p>
    <w:p w:rsidR="00F52EAB" w:rsidRPr="00F52EAB" w:rsidRDefault="00F52EAB" w:rsidP="00C54535">
      <w:pPr>
        <w:rPr>
          <w:rFonts w:ascii="TH SarabunIT๙" w:hAnsi="TH SarabunIT๙" w:cs="TH SarabunIT๙"/>
          <w:sz w:val="27"/>
          <w:szCs w:val="27"/>
        </w:rPr>
      </w:pPr>
    </w:p>
    <w:p w:rsidR="007F559B" w:rsidRPr="00F52EAB" w:rsidRDefault="007F559B" w:rsidP="00C54535">
      <w:pPr>
        <w:rPr>
          <w:rFonts w:ascii="TH SarabunIT๙" w:hAnsi="TH SarabunIT๙" w:cs="TH SarabunIT๙"/>
          <w:sz w:val="27"/>
          <w:szCs w:val="27"/>
        </w:rPr>
      </w:pPr>
    </w:p>
    <w:p w:rsidR="00092AC1" w:rsidRPr="00F52EAB" w:rsidRDefault="00092AC1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092AC1" w:rsidRPr="00F52EAB" w:rsidRDefault="00092AC1" w:rsidP="00092AC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การรักษาความสงบภายใน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๘.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เพื่อป้องกันและบรรเทาสาธารณภัย</w:t>
      </w: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092AC1" w:rsidRPr="00F52EAB" w:rsidRDefault="00092AC1" w:rsidP="00092AC1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593" w:type="dxa"/>
        <w:tblInd w:w="-743" w:type="dxa"/>
        <w:tblLayout w:type="fixed"/>
        <w:tblLook w:val="04A0"/>
      </w:tblPr>
      <w:tblGrid>
        <w:gridCol w:w="709"/>
        <w:gridCol w:w="2268"/>
        <w:gridCol w:w="2977"/>
        <w:gridCol w:w="1134"/>
        <w:gridCol w:w="993"/>
        <w:gridCol w:w="709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092AC1" w:rsidRPr="00F52EAB" w:rsidTr="00411D3A">
        <w:trPr>
          <w:trHeight w:val="510"/>
        </w:trPr>
        <w:tc>
          <w:tcPr>
            <w:tcW w:w="709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3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09" w:type="dxa"/>
            <w:vMerge w:val="restart"/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E56C4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092AC1" w:rsidRPr="00F52EAB" w:rsidRDefault="00092AC1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092AC1" w:rsidRPr="00F52EAB" w:rsidTr="00411D3A">
        <w:trPr>
          <w:trHeight w:val="315"/>
        </w:trPr>
        <w:tc>
          <w:tcPr>
            <w:tcW w:w="709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  <w:vMerge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092AC1" w:rsidRPr="00F52EAB" w:rsidTr="00411D3A">
        <w:trPr>
          <w:trHeight w:val="315"/>
        </w:trPr>
        <w:tc>
          <w:tcPr>
            <w:tcW w:w="709" w:type="dxa"/>
          </w:tcPr>
          <w:p w:rsidR="00092AC1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โครงการป้องกันและแก้ไขปัญหาวาตภัย</w:t>
            </w:r>
          </w:p>
        </w:tc>
        <w:tc>
          <w:tcPr>
            <w:tcW w:w="2977" w:type="dxa"/>
          </w:tcPr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๒.จัดหาและแตรียมความพร้อมด้านวัสดุอุปกรณ์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  <w:p w:rsidR="00092AC1" w:rsidRPr="00F52EAB" w:rsidRDefault="00092AC1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092AC1" w:rsidRPr="00F52EAB" w:rsidRDefault="006275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๗๐,๐๐๐</w:t>
            </w: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BF2AA6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8" type="#_x0000_t32" style="position:absolute;margin-left:2.95pt;margin-top:9.85pt;width:281.25pt;height:.05pt;z-index:251830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92AC1" w:rsidRPr="00F52EAB" w:rsidTr="00411D3A">
        <w:trPr>
          <w:trHeight w:val="315"/>
        </w:trPr>
        <w:tc>
          <w:tcPr>
            <w:tcW w:w="709" w:type="dxa"/>
          </w:tcPr>
          <w:p w:rsidR="00092AC1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2268" w:type="dxa"/>
          </w:tcPr>
          <w:p w:rsidR="00092AC1" w:rsidRPr="00F52EAB" w:rsidRDefault="00092AC1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โครงการป้องกันและแก้ไขปัญหาภัยแล้ง</w:t>
            </w:r>
          </w:p>
        </w:tc>
        <w:tc>
          <w:tcPr>
            <w:tcW w:w="2977" w:type="dxa"/>
          </w:tcPr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๑.จัดตั้งศูนย์ฯ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๒.จัดหาและแตรียมความพร้อมด้านวัสดุอุปกรณ์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๓.ฝึกอบรม/เผยแพร่ทางสื่อต่างๆเช่น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ป้ายประชาสัมพันธ์ เป็นต้น</w:t>
            </w:r>
          </w:p>
          <w:p w:rsidR="00092AC1" w:rsidRPr="00F52EAB" w:rsidRDefault="00092AC1" w:rsidP="00092AC1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๔.ช่วยเหลือผู้ประสบภัยฯ</w:t>
            </w:r>
          </w:p>
          <w:p w:rsidR="00092AC1" w:rsidRPr="00F52EAB" w:rsidRDefault="00092AC1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092AC1" w:rsidRPr="00F52EAB" w:rsidRDefault="006275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๗๐,๐๐๐</w:t>
            </w:r>
          </w:p>
        </w:tc>
        <w:tc>
          <w:tcPr>
            <w:tcW w:w="993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9" type="#_x0000_t32" style="position:absolute;margin-left:-3.55pt;margin-top:26.05pt;width:111.75pt;height:0;z-index:2518312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C1" w:rsidRPr="00F52EAB" w:rsidRDefault="00092AC1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B4364D" w:rsidRPr="00F52EAB" w:rsidRDefault="00B4364D" w:rsidP="00C54535">
      <w:pPr>
        <w:rPr>
          <w:rFonts w:ascii="TH SarabunIT๙" w:hAnsi="TH SarabunIT๙" w:cs="TH SarabunIT๙"/>
          <w:sz w:val="27"/>
          <w:szCs w:val="27"/>
        </w:rPr>
      </w:pPr>
    </w:p>
    <w:p w:rsidR="00E65C7B" w:rsidRPr="00F52EAB" w:rsidRDefault="00E65C7B" w:rsidP="0062757B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62757B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62757B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62757B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E65C7B" w:rsidRPr="00F52EAB" w:rsidRDefault="00E65C7B" w:rsidP="00E65C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E65C7B" w:rsidRPr="00F52EAB" w:rsidRDefault="00E65C7B" w:rsidP="00E65C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E65C7B" w:rsidRPr="00F52EAB" w:rsidRDefault="00E65C7B" w:rsidP="00E65C7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การรักษาความสงบภายใน  </w:t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>๘.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เพื่อป้องกันและบรรเทาสาธารณภัย</w:t>
      </w:r>
    </w:p>
    <w:p w:rsidR="00E65C7B" w:rsidRPr="00F52EAB" w:rsidRDefault="00E65C7B" w:rsidP="00E65C7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E65C7B" w:rsidRPr="00F52EAB" w:rsidRDefault="00E65C7B" w:rsidP="00E65C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709"/>
        <w:gridCol w:w="2268"/>
        <w:gridCol w:w="2836"/>
        <w:gridCol w:w="1134"/>
        <w:gridCol w:w="1276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6"/>
      </w:tblGrid>
      <w:tr w:rsidR="00E65C7B" w:rsidRPr="00F52EAB" w:rsidTr="00411D3A">
        <w:trPr>
          <w:trHeight w:val="510"/>
        </w:trPr>
        <w:tc>
          <w:tcPr>
            <w:tcW w:w="709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836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276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E65C7B" w:rsidRPr="00F52EAB" w:rsidRDefault="00E65C7B" w:rsidP="00981EB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E65C7B" w:rsidRPr="00F52EAB" w:rsidTr="00411D3A">
        <w:trPr>
          <w:trHeight w:val="315"/>
        </w:trPr>
        <w:tc>
          <w:tcPr>
            <w:tcW w:w="709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836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E65C7B" w:rsidRPr="00F52EAB" w:rsidTr="00411D3A">
        <w:trPr>
          <w:trHeight w:val="315"/>
        </w:trPr>
        <w:tc>
          <w:tcPr>
            <w:tcW w:w="709" w:type="dxa"/>
          </w:tcPr>
          <w:p w:rsidR="00E65C7B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</w:t>
            </w:r>
          </w:p>
        </w:tc>
        <w:tc>
          <w:tcPr>
            <w:tcW w:w="2268" w:type="dxa"/>
          </w:tcPr>
          <w:p w:rsidR="00E65C7B" w:rsidRPr="00F52EAB" w:rsidRDefault="0062757B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โครงการฝึกอบรม อปพร.หลักสูตรการเพิ่ม</w:t>
            </w:r>
            <w:r w:rsidR="002768EE"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ศักยภาพกู้ชีพกู้ภัย</w:t>
            </w:r>
          </w:p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836" w:type="dxa"/>
          </w:tcPr>
          <w:p w:rsidR="00E65C7B" w:rsidRPr="00F52EAB" w:rsidRDefault="002768EE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ฝึกอบรม อปพร.หลักสูตรการเพิ่มศักยภาพกู้ชีพกู้ภัย</w:t>
            </w:r>
          </w:p>
        </w:tc>
        <w:tc>
          <w:tcPr>
            <w:tcW w:w="1134" w:type="dxa"/>
          </w:tcPr>
          <w:p w:rsidR="00E65C7B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๘</w:t>
            </w:r>
            <w:r w:rsidR="00E65C7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0" type="#_x0000_t32" style="position:absolute;margin-left:-4.6pt;margin-top:20.9pt;width:26.55pt;height:.05pt;z-index:251833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E65C7B" w:rsidRPr="00F52EAB" w:rsidTr="00411D3A">
        <w:trPr>
          <w:trHeight w:val="315"/>
        </w:trPr>
        <w:tc>
          <w:tcPr>
            <w:tcW w:w="709" w:type="dxa"/>
          </w:tcPr>
          <w:p w:rsidR="00E65C7B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</w:t>
            </w:r>
          </w:p>
        </w:tc>
        <w:tc>
          <w:tcPr>
            <w:tcW w:w="2268" w:type="dxa"/>
          </w:tcPr>
          <w:p w:rsidR="00E65C7B" w:rsidRPr="00F52EAB" w:rsidRDefault="002768EE" w:rsidP="00981EB8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โครงการซักซ้อมแผนป้องกันบรรเทาสาธารณภัยป้องกันภัยฝ่ายพลเรือน</w:t>
            </w:r>
          </w:p>
        </w:tc>
        <w:tc>
          <w:tcPr>
            <w:tcW w:w="2836" w:type="dxa"/>
          </w:tcPr>
          <w:p w:rsidR="00E65C7B" w:rsidRPr="00F52EAB" w:rsidRDefault="002768EE" w:rsidP="00981EB8">
            <w:pPr>
              <w:tabs>
                <w:tab w:val="left" w:pos="2205"/>
              </w:tabs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การซักซ้อมแผนปฏิบัติการป้องกันและบรรเทาสาธารณภัย</w:t>
            </w:r>
          </w:p>
        </w:tc>
        <w:tc>
          <w:tcPr>
            <w:tcW w:w="1134" w:type="dxa"/>
          </w:tcPr>
          <w:p w:rsidR="00E65C7B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๔๕,๐๐๐</w:t>
            </w:r>
          </w:p>
        </w:tc>
        <w:tc>
          <w:tcPr>
            <w:tcW w:w="1276" w:type="dxa"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1" type="#_x0000_t32" style="position:absolute;margin-left:21.95pt;margin-top:17.7pt;width:27.75pt;height:.05pt;z-index:2518343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E65C7B" w:rsidRPr="00F52EAB" w:rsidTr="00411D3A">
        <w:trPr>
          <w:trHeight w:val="315"/>
        </w:trPr>
        <w:tc>
          <w:tcPr>
            <w:tcW w:w="709" w:type="dxa"/>
          </w:tcPr>
          <w:p w:rsidR="00E65C7B" w:rsidRPr="00F52EAB" w:rsidRDefault="00E73E2F" w:rsidP="00981EB8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</w:t>
            </w:r>
          </w:p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โครงการฝึกอบรมพัฒนาประสิทธิภาพอาสาสมัคร</w:t>
            </w:r>
          </w:p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ป้องกันภัยฝ่ายพลเรือน</w:t>
            </w:r>
          </w:p>
        </w:tc>
        <w:tc>
          <w:tcPr>
            <w:tcW w:w="2836" w:type="dxa"/>
          </w:tcPr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ฝึกอบรมพัฒนาประสิทธิภาพ</w:t>
            </w:r>
          </w:p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อาสาสมัครป้องกันภัยฝ่ายพลเรือน</w:t>
            </w:r>
          </w:p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  <w:p w:rsidR="00E65C7B" w:rsidRPr="00F52EAB" w:rsidRDefault="00E65C7B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1134" w:type="dxa"/>
          </w:tcPr>
          <w:p w:rsidR="00E65C7B" w:rsidRPr="00F52EAB" w:rsidRDefault="006275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1276" w:type="dxa"/>
          </w:tcPr>
          <w:p w:rsidR="00E65C7B" w:rsidRPr="00F52EAB" w:rsidRDefault="009E3359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E65C7B" w:rsidRPr="00F52EAB" w:rsidRDefault="009E3359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3" type="#_x0000_t32" style="position:absolute;margin-left:-4pt;margin-top:25.75pt;width:27.75pt;height:.05pt;z-index:251836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C7B" w:rsidRPr="00F52EAB" w:rsidRDefault="00E65C7B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768EE" w:rsidRPr="00F52EAB" w:rsidTr="00411D3A">
        <w:trPr>
          <w:trHeight w:val="315"/>
        </w:trPr>
        <w:tc>
          <w:tcPr>
            <w:tcW w:w="709" w:type="dxa"/>
          </w:tcPr>
          <w:p w:rsidR="002768EE" w:rsidRPr="00F52EAB" w:rsidRDefault="00411830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๑๑</w:t>
            </w:r>
          </w:p>
        </w:tc>
        <w:tc>
          <w:tcPr>
            <w:tcW w:w="2268" w:type="dxa"/>
          </w:tcPr>
          <w:p w:rsidR="002768EE" w:rsidRPr="00F52EAB" w:rsidRDefault="002768EE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โครงการดำเนินการเตรียมความพร้อมเพื่อจัดการปัญหาไฟป่าและหมอกควัน</w:t>
            </w:r>
          </w:p>
        </w:tc>
        <w:tc>
          <w:tcPr>
            <w:tcW w:w="2836" w:type="dxa"/>
          </w:tcPr>
          <w:p w:rsidR="002768EE" w:rsidRPr="00F52EAB" w:rsidRDefault="002768EE" w:rsidP="00E65C7B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ดำเนินการตามภารกิจถ่ายโอนการควบคุมไฟป่า</w:t>
            </w:r>
          </w:p>
        </w:tc>
        <w:tc>
          <w:tcPr>
            <w:tcW w:w="1134" w:type="dxa"/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๕๐,๐๐๐</w:t>
            </w:r>
          </w:p>
        </w:tc>
        <w:tc>
          <w:tcPr>
            <w:tcW w:w="1276" w:type="dxa"/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BF2AA6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9" type="#_x0000_t32" style="position:absolute;margin-left:-3.4pt;margin-top:21.45pt;width:109.8pt;height:0;z-index:2518784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8EE" w:rsidRPr="00F52EAB" w:rsidRDefault="002768EE" w:rsidP="00981EB8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E65C7B" w:rsidRPr="00F52EAB" w:rsidRDefault="00E65C7B" w:rsidP="00E65C7B">
      <w:pPr>
        <w:rPr>
          <w:rFonts w:ascii="TH SarabunIT๙" w:hAnsi="TH SarabunIT๙" w:cs="TH SarabunIT๙"/>
          <w:sz w:val="27"/>
          <w:szCs w:val="27"/>
        </w:rPr>
      </w:pPr>
    </w:p>
    <w:p w:rsidR="00E65C7B" w:rsidRPr="00F52EAB" w:rsidRDefault="00E65C7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E65C7B" w:rsidRPr="00F52EAB" w:rsidRDefault="00E65C7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E65C7B" w:rsidRPr="00F52EAB" w:rsidRDefault="00E65C7B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1C0970" w:rsidRPr="00F52EAB" w:rsidRDefault="001C0970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131F4" w:rsidRPr="00F52EAB" w:rsidRDefault="007131F4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7131F4" w:rsidRPr="00F52EAB" w:rsidRDefault="007131F4" w:rsidP="007131F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ภายใต้ยุทธศาสตร์ที่ ๓ ยุทธศาสตร์การพัฒนาเศรษฐกิจ</w:t>
      </w: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  <w:t>วัตถุประสงค์ของยุทธศาสตร์</w:t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๑. 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เพื่อส่งเสริมการประกอบอาชีพและพัฒนาความรู้ด้านการเกษตร</w:t>
      </w:r>
    </w:p>
    <w:p w:rsidR="00B4364D" w:rsidRPr="00F52EAB" w:rsidRDefault="002119DB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๒. </w:t>
      </w:r>
      <w:r w:rsidR="00B4364D" w:rsidRPr="00F52EAB">
        <w:rPr>
          <w:rFonts w:ascii="TH SarabunIT๙" w:hAnsi="TH SarabunIT๙" w:cs="TH SarabunIT๙"/>
          <w:sz w:val="27"/>
          <w:szCs w:val="27"/>
          <w:cs/>
        </w:rPr>
        <w:t>จัดให้มีแหล่งน้ำเพื่อการเกษตรให้ทั่วถึงและเพียงพอ</w:t>
      </w:r>
    </w:p>
    <w:p w:rsidR="00B4364D" w:rsidRPr="00F52EAB" w:rsidRDefault="002119DB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๓. </w:t>
      </w:r>
      <w:r w:rsidR="00B4364D" w:rsidRPr="00F52EAB">
        <w:rPr>
          <w:rFonts w:ascii="TH SarabunIT๙" w:hAnsi="TH SarabunIT๙" w:cs="TH SarabunIT๙"/>
          <w:sz w:val="27"/>
          <w:szCs w:val="27"/>
          <w:cs/>
        </w:rPr>
        <w:t>จัดให้มีแหล่งท่องเที่ยวทางธรรมชาติ</w:t>
      </w: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การเกษตร    </w:t>
      </w:r>
      <w:r w:rsidR="002A6ACB" w:rsidRPr="00F52EAB">
        <w:rPr>
          <w:rFonts w:ascii="TH SarabunIT๙" w:hAnsi="TH SarabunIT๙" w:cs="TH SarabunIT๙"/>
          <w:sz w:val="27"/>
          <w:szCs w:val="27"/>
          <w:cs/>
        </w:rPr>
        <w:t>๑.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เพื่อส่งเสริมการประกอบอาชีพและพัฒนาความรู้ด้านการเกษตร</w:t>
      </w: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B4364D" w:rsidRPr="00F52EAB" w:rsidRDefault="00B4364D" w:rsidP="00B4364D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593" w:type="dxa"/>
        <w:tblInd w:w="-601" w:type="dxa"/>
        <w:tblLayout w:type="fixed"/>
        <w:tblLook w:val="04A0"/>
      </w:tblPr>
      <w:tblGrid>
        <w:gridCol w:w="709"/>
        <w:gridCol w:w="2268"/>
        <w:gridCol w:w="2694"/>
        <w:gridCol w:w="1134"/>
        <w:gridCol w:w="1276"/>
        <w:gridCol w:w="709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B4364D" w:rsidRPr="00F52EAB" w:rsidTr="00411D3A">
        <w:trPr>
          <w:trHeight w:val="510"/>
        </w:trPr>
        <w:tc>
          <w:tcPr>
            <w:tcW w:w="709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694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276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09" w:type="dxa"/>
            <w:vMerge w:val="restart"/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E56C4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B4364D" w:rsidRPr="00F52EAB" w:rsidRDefault="00B4364D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B4364D" w:rsidRPr="00F52EAB" w:rsidTr="00411D3A">
        <w:trPr>
          <w:trHeight w:val="315"/>
        </w:trPr>
        <w:tc>
          <w:tcPr>
            <w:tcW w:w="709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694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276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  <w:vMerge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B4364D" w:rsidRPr="00F52EAB" w:rsidTr="00411D3A">
        <w:trPr>
          <w:trHeight w:val="315"/>
        </w:trPr>
        <w:tc>
          <w:tcPr>
            <w:tcW w:w="709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วัสดุการเกษตร</w:t>
            </w:r>
          </w:p>
        </w:tc>
        <w:tc>
          <w:tcPr>
            <w:tcW w:w="2694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จัดซื้อวัสดุการเกษตร</w:t>
            </w:r>
          </w:p>
        </w:tc>
        <w:tc>
          <w:tcPr>
            <w:tcW w:w="1134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276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55" type="#_x0000_t32" style="position:absolute;margin-left:2.95pt;margin-top:5.5pt;width:293.5pt;height:.05pt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64D" w:rsidRPr="00F52EAB" w:rsidRDefault="00B4364D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B4364D" w:rsidRPr="00F52EAB" w:rsidRDefault="00B4364D" w:rsidP="00B4364D">
      <w:pPr>
        <w:rPr>
          <w:rFonts w:ascii="TH SarabunIT๙" w:hAnsi="TH SarabunIT๙" w:cs="TH SarabunIT๙"/>
          <w:sz w:val="27"/>
          <w:szCs w:val="27"/>
        </w:rPr>
      </w:pPr>
    </w:p>
    <w:p w:rsidR="00B4364D" w:rsidRPr="00F52EAB" w:rsidRDefault="00B4364D" w:rsidP="00C54535">
      <w:pPr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C54535">
      <w:pPr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C54535">
      <w:pPr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C54535">
      <w:pPr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C54535">
      <w:pPr>
        <w:rPr>
          <w:rFonts w:ascii="TH SarabunIT๙" w:hAnsi="TH SarabunIT๙" w:cs="TH SarabunIT๙"/>
          <w:sz w:val="27"/>
          <w:szCs w:val="27"/>
        </w:rPr>
      </w:pPr>
    </w:p>
    <w:p w:rsidR="007F559B" w:rsidRPr="00F52EAB" w:rsidRDefault="007F559B" w:rsidP="00C54535">
      <w:pPr>
        <w:rPr>
          <w:rFonts w:ascii="TH SarabunIT๙" w:hAnsi="TH SarabunIT๙" w:cs="TH SarabunIT๙"/>
          <w:sz w:val="27"/>
          <w:szCs w:val="27"/>
        </w:rPr>
      </w:pPr>
    </w:p>
    <w:p w:rsidR="007F559B" w:rsidRPr="00F52EAB" w:rsidRDefault="007F559B" w:rsidP="00C54535">
      <w:pPr>
        <w:rPr>
          <w:rFonts w:ascii="TH SarabunIT๙" w:hAnsi="TH SarabunIT๙" w:cs="TH SarabunIT๙"/>
          <w:sz w:val="27"/>
          <w:szCs w:val="27"/>
        </w:rPr>
      </w:pPr>
    </w:p>
    <w:p w:rsidR="00E0679B" w:rsidRPr="00F52EAB" w:rsidRDefault="00E067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2A6ACB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A86C9C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การเกษตร     </w:t>
      </w:r>
      <w:r w:rsidR="002A6ACB" w:rsidRPr="00F52EAB">
        <w:rPr>
          <w:rFonts w:ascii="TH SarabunIT๙" w:hAnsi="TH SarabunIT๙" w:cs="TH SarabunIT๙"/>
          <w:sz w:val="27"/>
          <w:szCs w:val="27"/>
          <w:cs/>
        </w:rPr>
        <w:t xml:space="preserve">๓. </w:t>
      </w:r>
      <w:r w:rsidRPr="00F52EAB">
        <w:rPr>
          <w:rFonts w:ascii="TH SarabunIT๙" w:hAnsi="TH SarabunIT๙" w:cs="TH SarabunIT๙"/>
          <w:sz w:val="27"/>
          <w:szCs w:val="27"/>
          <w:cs/>
        </w:rPr>
        <w:t>จัดให้มีแหล่งท่องเที่ยวทางธรรมชาติ</w:t>
      </w: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709"/>
        <w:gridCol w:w="2268"/>
        <w:gridCol w:w="2977"/>
        <w:gridCol w:w="1134"/>
        <w:gridCol w:w="992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7"/>
      </w:tblGrid>
      <w:tr w:rsidR="00A86C9C" w:rsidRPr="00F52EAB" w:rsidTr="00411D3A">
        <w:trPr>
          <w:trHeight w:val="510"/>
        </w:trPr>
        <w:tc>
          <w:tcPr>
            <w:tcW w:w="709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4" w:type="dxa"/>
            <w:gridSpan w:val="9"/>
            <w:tcBorders>
              <w:bottom w:val="single" w:sz="4" w:space="0" w:color="auto"/>
            </w:tcBorders>
          </w:tcPr>
          <w:p w:rsidR="00A86C9C" w:rsidRPr="00F52EAB" w:rsidRDefault="00A86C9C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A86C9C" w:rsidRPr="00F52EAB" w:rsidTr="00411D3A">
        <w:trPr>
          <w:trHeight w:val="315"/>
        </w:trPr>
        <w:tc>
          <w:tcPr>
            <w:tcW w:w="709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A86C9C" w:rsidRPr="00F52EAB" w:rsidTr="00411D3A">
        <w:trPr>
          <w:trHeight w:val="315"/>
        </w:trPr>
        <w:tc>
          <w:tcPr>
            <w:tcW w:w="709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โครงการส่งเสริมการท่องเที่ยว  </w:t>
            </w:r>
          </w:p>
        </w:tc>
        <w:tc>
          <w:tcPr>
            <w:tcW w:w="2977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พัฒนาแหล่งท่องเที่ยว ประชาสัมพันธ์ส่งเสริมแหล่งท่องเที่ยว</w:t>
            </w:r>
          </w:p>
        </w:tc>
        <w:tc>
          <w:tcPr>
            <w:tcW w:w="1134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992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57" type="#_x0000_t32" style="position:absolute;margin-left:2.95pt;margin-top:11.7pt;width:294pt;height:0;z-index:2517043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9C" w:rsidRPr="00F52EAB" w:rsidRDefault="00A86C9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8385B" w:rsidRPr="00F52EAB" w:rsidTr="00411D3A">
        <w:trPr>
          <w:trHeight w:val="315"/>
        </w:trPr>
        <w:tc>
          <w:tcPr>
            <w:tcW w:w="709" w:type="dxa"/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โครงการปรับปรุงภูมิทัศน์ อ่างเก็บน้ำพรุเตย ม.๒</w:t>
            </w:r>
          </w:p>
        </w:tc>
        <w:tc>
          <w:tcPr>
            <w:tcW w:w="2977" w:type="dxa"/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อบรมให้ความรู้หลักการท่องเที่ยวโดยชุมชนและปรับปรุงภูมิทัศน์อ่างเก็บน้ำ</w:t>
            </w:r>
          </w:p>
        </w:tc>
        <w:tc>
          <w:tcPr>
            <w:tcW w:w="1134" w:type="dxa"/>
          </w:tcPr>
          <w:p w:rsidR="00F8385B" w:rsidRPr="00F52EAB" w:rsidRDefault="00C413B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๒๙,๔๐๐</w:t>
            </w:r>
          </w:p>
        </w:tc>
        <w:tc>
          <w:tcPr>
            <w:tcW w:w="992" w:type="dxa"/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ม.๒</w:t>
            </w:r>
          </w:p>
        </w:tc>
        <w:tc>
          <w:tcPr>
            <w:tcW w:w="850" w:type="dxa"/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60" type="#_x0000_t32" style="position:absolute;margin-left:-4.25pt;margin-top:13.95pt;width:244.5pt;height:0;z-index:251817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85B" w:rsidRPr="00F52EAB" w:rsidRDefault="00F8385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67063" w:rsidRPr="00F52EAB" w:rsidTr="00411D3A">
        <w:trPr>
          <w:trHeight w:val="315"/>
        </w:trPr>
        <w:tc>
          <w:tcPr>
            <w:tcW w:w="709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โครงการส่งเสริมการท่องเที่ยวเชิงเกษตรอนุรักษ์และวิถีพอเพียง</w:t>
            </w:r>
          </w:p>
        </w:tc>
        <w:tc>
          <w:tcPr>
            <w:tcW w:w="2977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อบรมให้ความรู้เกี่ยวกับหลักการท่องเที่ยวโดยชุมชนและปรับปรุงภูมิทัศน์ศาลาประชุมหมู่ที่ ๑๕</w:t>
            </w:r>
          </w:p>
        </w:tc>
        <w:tc>
          <w:tcPr>
            <w:tcW w:w="1134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๔๑,๒๐๐</w:t>
            </w:r>
          </w:p>
        </w:tc>
        <w:tc>
          <w:tcPr>
            <w:tcW w:w="992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ม.๑๕</w:t>
            </w:r>
          </w:p>
        </w:tc>
        <w:tc>
          <w:tcPr>
            <w:tcW w:w="850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0" type="#_x0000_t32" style="position:absolute;margin-left:22pt;margin-top:22.7pt;width:218.25pt;height:.05pt;z-index:2518794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67063" w:rsidRPr="00F52EAB" w:rsidTr="00411D3A">
        <w:trPr>
          <w:trHeight w:val="315"/>
        </w:trPr>
        <w:tc>
          <w:tcPr>
            <w:tcW w:w="709" w:type="dxa"/>
          </w:tcPr>
          <w:p w:rsidR="00F67063" w:rsidRPr="00F52EAB" w:rsidRDefault="0041183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โครงการท่องเที่ยวลดใสใส่ใจสิ่งแวดล้อม</w:t>
            </w:r>
          </w:p>
        </w:tc>
        <w:tc>
          <w:tcPr>
            <w:tcW w:w="2977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อบรมให้ความรู้หลักการท่องเที่ยวโดยชุมชนบริเวณเขาล้าน ม.๑๗</w:t>
            </w:r>
          </w:p>
        </w:tc>
        <w:tc>
          <w:tcPr>
            <w:tcW w:w="1134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๒๙,๔๐๐</w:t>
            </w:r>
          </w:p>
        </w:tc>
        <w:tc>
          <w:tcPr>
            <w:tcW w:w="992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ม.๑๗</w:t>
            </w:r>
          </w:p>
        </w:tc>
        <w:tc>
          <w:tcPr>
            <w:tcW w:w="850" w:type="dxa"/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1" type="#_x0000_t32" style="position:absolute;margin-left:2.95pt;margin-top:14.5pt;width:294pt;height:.05pt;z-index:2518804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063" w:rsidRPr="00F52EAB" w:rsidRDefault="00F670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A86C9C" w:rsidRPr="00F52EAB" w:rsidRDefault="00A86C9C" w:rsidP="00A86C9C">
      <w:pPr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A86C9C" w:rsidRPr="00F52EAB" w:rsidRDefault="00A86C9C" w:rsidP="00A86C9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62757B" w:rsidRPr="00F52EAB" w:rsidRDefault="0062757B" w:rsidP="00B97FB3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B97FB3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B97FB3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B97FB3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2A6ACB" w:rsidRPr="00F52EAB" w:rsidRDefault="002A6ACB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AD7B66" w:rsidRPr="00F52EAB" w:rsidRDefault="002A6ACB" w:rsidP="00AD7B66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D7B66" w:rsidRPr="00F52EAB" w:rsidRDefault="00AD7B66" w:rsidP="00AD7B66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ภายใต้ยุทธศาสตร์ที่ ๔ ยุทธศาสตร์การพัฒนาคุณภาพสิ่งแวดล้อมและทรัพยากรธรรมชาติ</w:t>
      </w:r>
    </w:p>
    <w:p w:rsidR="00AD7B66" w:rsidRPr="00F52EAB" w:rsidRDefault="00AD7B66" w:rsidP="00AD7B66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  <w:t>วัตถุประสงค์ของยุทธศาสตร์</w:t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>๑. จัดการสิ่งแวดล้อมและมลพิษต่างๆ</w:t>
      </w:r>
    </w:p>
    <w:p w:rsidR="00AD7B66" w:rsidRPr="00F52EAB" w:rsidRDefault="00AD7B66" w:rsidP="00AD7B66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>๒. การอนุรักษ์ ฟื้นฟู ทรัพยากรธรรมชาติและสิ่งแวดล้อม</w:t>
      </w:r>
    </w:p>
    <w:p w:rsidR="00AD7B66" w:rsidRPr="00F52EAB" w:rsidRDefault="00AD7B66" w:rsidP="002A6AC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2A6ACB" w:rsidRPr="00F52EAB" w:rsidRDefault="002A6ACB" w:rsidP="002A6AC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การเกษตร    ๑.  จัดการสิ่งแวดล้อมและมลพิษต่างๆ</w:t>
      </w:r>
    </w:p>
    <w:p w:rsidR="002A6ACB" w:rsidRPr="00F52EAB" w:rsidRDefault="002A6ACB" w:rsidP="002A6AC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878" w:type="dxa"/>
        <w:tblInd w:w="-885" w:type="dxa"/>
        <w:tblLayout w:type="fixed"/>
        <w:tblLook w:val="04A0"/>
      </w:tblPr>
      <w:tblGrid>
        <w:gridCol w:w="709"/>
        <w:gridCol w:w="2268"/>
        <w:gridCol w:w="3261"/>
        <w:gridCol w:w="992"/>
        <w:gridCol w:w="1134"/>
        <w:gridCol w:w="851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2A6ACB" w:rsidRPr="00F52EAB" w:rsidTr="005E56C4">
        <w:trPr>
          <w:trHeight w:val="510"/>
        </w:trPr>
        <w:tc>
          <w:tcPr>
            <w:tcW w:w="709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261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1" w:type="dxa"/>
            <w:vMerge w:val="restart"/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2A6ACB" w:rsidRPr="00F52EAB" w:rsidRDefault="002A6AC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2A6ACB" w:rsidRPr="00F52EAB" w:rsidTr="005E56C4">
        <w:trPr>
          <w:trHeight w:val="315"/>
        </w:trPr>
        <w:tc>
          <w:tcPr>
            <w:tcW w:w="709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261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  <w:vMerge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2A6ACB" w:rsidRPr="00F52EAB" w:rsidTr="005E56C4">
        <w:trPr>
          <w:trHeight w:val="315"/>
        </w:trPr>
        <w:tc>
          <w:tcPr>
            <w:tcW w:w="709" w:type="dxa"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2A6ACB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ตรวจสอบวัชพืชในแหล่งน้ำสาธารณะ</w:t>
            </w:r>
          </w:p>
        </w:tc>
        <w:tc>
          <w:tcPr>
            <w:tcW w:w="3261" w:type="dxa"/>
          </w:tcPr>
          <w:p w:rsidR="002A6ACB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สำรวจสภาพแหล่งน้ำในชุมชน</w:t>
            </w:r>
          </w:p>
          <w:p w:rsidR="00107C4C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จัดทำแผนปฏิบัติการในการกำจัดวัชพืช</w:t>
            </w:r>
          </w:p>
        </w:tc>
        <w:tc>
          <w:tcPr>
            <w:tcW w:w="992" w:type="dxa"/>
          </w:tcPr>
          <w:p w:rsidR="002A6ACB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2A6ACB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09" type="#_x0000_t32" style="position:absolute;margin-left:-4.15pt;margin-top:11.75pt;width:27pt;height:0;z-index:2517647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A6ACB" w:rsidRPr="00F52EAB" w:rsidTr="005E56C4">
        <w:trPr>
          <w:trHeight w:val="315"/>
        </w:trPr>
        <w:tc>
          <w:tcPr>
            <w:tcW w:w="709" w:type="dxa"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2A6ACB" w:rsidRPr="00F52EAB" w:rsidRDefault="00107C4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สำรวจ ตรวจสอบและป้องกัน</w:t>
            </w:r>
            <w:r w:rsidR="009F1CE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แก้ไขปัญหาน้ำเสียในชุมชน</w:t>
            </w:r>
          </w:p>
        </w:tc>
        <w:tc>
          <w:tcPr>
            <w:tcW w:w="3261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สำรวจสภาพปัญหาน้ำเสียในชุมชน</w:t>
            </w:r>
          </w:p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ตรวจสอบคุณภาพน้ำเสียในชุมชน</w:t>
            </w:r>
          </w:p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จัดทำรายงานประกาศผลคุณภาพน้ำ</w:t>
            </w:r>
          </w:p>
        </w:tc>
        <w:tc>
          <w:tcPr>
            <w:tcW w:w="992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๓๕,๐๐๐</w:t>
            </w:r>
          </w:p>
        </w:tc>
        <w:tc>
          <w:tcPr>
            <w:tcW w:w="1134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10" type="#_x0000_t32" style="position:absolute;margin-left:-4.15pt;margin-top:24.35pt;width:55.55pt;height:0;z-index:2517657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A6ACB" w:rsidRPr="00F52EAB" w:rsidTr="005E56C4">
        <w:trPr>
          <w:trHeight w:val="315"/>
        </w:trPr>
        <w:tc>
          <w:tcPr>
            <w:tcW w:w="709" w:type="dxa"/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สร้างจิตสำนึกอนุรักษ์แหล่งน้ำ</w:t>
            </w:r>
          </w:p>
        </w:tc>
        <w:tc>
          <w:tcPr>
            <w:tcW w:w="3261" w:type="dxa"/>
          </w:tcPr>
          <w:p w:rsidR="00BF5A23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ให้ความรู้ความสำคัญของแหล่งน้ำในสถานศึกษา</w:t>
            </w:r>
          </w:p>
        </w:tc>
        <w:tc>
          <w:tcPr>
            <w:tcW w:w="992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2A6AC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1" w:type="dxa"/>
          </w:tcPr>
          <w:p w:rsidR="002A6ACB" w:rsidRPr="00F52EAB" w:rsidRDefault="00BF5A2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14" type="#_x0000_t32" style="position:absolute;margin-left:22.55pt;margin-top:12.3pt;width:196.5pt;height:0;z-index:251769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ACB" w:rsidRPr="00F52EAB" w:rsidRDefault="002A6AC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F1CEB" w:rsidRPr="00F52EAB" w:rsidTr="005E56C4">
        <w:trPr>
          <w:trHeight w:val="315"/>
        </w:trPr>
        <w:tc>
          <w:tcPr>
            <w:tcW w:w="709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รณรงค์รักษาแหล่งน้ำในชุมชน</w:t>
            </w:r>
          </w:p>
        </w:tc>
        <w:tc>
          <w:tcPr>
            <w:tcW w:w="3261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ฝึกอบรมให้ความรู้กับสถานประกอบการที่เป็นอันตรายต่อสิ่งแวดล้อม</w:t>
            </w:r>
          </w:p>
        </w:tc>
        <w:tc>
          <w:tcPr>
            <w:tcW w:w="992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</w:tc>
        <w:tc>
          <w:tcPr>
            <w:tcW w:w="851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99" type="#_x0000_t32" style="position:absolute;margin-left:-5.3pt;margin-top:15.1pt;width:27pt;height:0;z-index:2518681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F1CEB" w:rsidRPr="00F52EAB" w:rsidTr="005E56C4">
        <w:trPr>
          <w:trHeight w:val="315"/>
        </w:trPr>
        <w:tc>
          <w:tcPr>
            <w:tcW w:w="709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ฟื้นฟูและบำบัดน้ำเสียครัวเรือนในชุมชน</w:t>
            </w:r>
          </w:p>
        </w:tc>
        <w:tc>
          <w:tcPr>
            <w:tcW w:w="3261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ส่งเสริมการบำบัดน้ำเสียจากครัวเรือนติดตั้งบ่อดักไขมันในครัวเรือน</w:t>
            </w:r>
          </w:p>
        </w:tc>
        <w:tc>
          <w:tcPr>
            <w:tcW w:w="992" w:type="dxa"/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9F1CEB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9F1CEB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0" type="#_x0000_t32" style="position:absolute;margin-left:-4.15pt;margin-top:17.75pt;width:27pt;height:0;z-index:2518691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CEB" w:rsidRPr="00F52EAB" w:rsidRDefault="009F1CE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812515" w:rsidRPr="00F52EAB" w:rsidTr="005E56C4">
        <w:trPr>
          <w:trHeight w:val="315"/>
        </w:trPr>
        <w:tc>
          <w:tcPr>
            <w:tcW w:w="709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ก้อนจุลินทรีย์ ผู้ช่วยลดน้ำเสีย</w:t>
            </w:r>
          </w:p>
        </w:tc>
        <w:tc>
          <w:tcPr>
            <w:tcW w:w="3261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ให้ความรู้ในสถานศึกษา ในการจัดทำ 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em ball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บำบัดน้ำเสีย</w:t>
            </w:r>
          </w:p>
        </w:tc>
        <w:tc>
          <w:tcPr>
            <w:tcW w:w="992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1" w:type="dxa"/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1" type="#_x0000_t32" style="position:absolute;margin-left:-4.15pt;margin-top:15.1pt;width:27pt;height:0;z-index:2518702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515" w:rsidRPr="00F52EAB" w:rsidRDefault="0081251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991554" w:rsidRPr="00F52EAB" w:rsidRDefault="00991554" w:rsidP="00786211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AB77F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Default="007F559B" w:rsidP="00AB77F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AB77F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AB77F1" w:rsidRPr="00F52EAB" w:rsidRDefault="00AB77F1" w:rsidP="00AB77F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AB77F1" w:rsidRPr="00F52EAB" w:rsidRDefault="00AB77F1" w:rsidP="00AB77F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AB77F1" w:rsidRPr="00F52EAB" w:rsidRDefault="00AB77F1" w:rsidP="00AB77F1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การเกษตร    ๑.  จัดการสิ่งแวดล้อมและมลพิษต่างๆ</w:t>
      </w:r>
    </w:p>
    <w:p w:rsidR="00AB77F1" w:rsidRPr="00F52EAB" w:rsidRDefault="00AB77F1" w:rsidP="00AB77F1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6" w:type="dxa"/>
        <w:tblInd w:w="-743" w:type="dxa"/>
        <w:tblLayout w:type="fixed"/>
        <w:tblLook w:val="04A0"/>
      </w:tblPr>
      <w:tblGrid>
        <w:gridCol w:w="709"/>
        <w:gridCol w:w="2268"/>
        <w:gridCol w:w="2977"/>
        <w:gridCol w:w="1134"/>
        <w:gridCol w:w="1134"/>
        <w:gridCol w:w="851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AB77F1" w:rsidRPr="00F52EAB" w:rsidTr="00411830">
        <w:trPr>
          <w:trHeight w:val="510"/>
        </w:trPr>
        <w:tc>
          <w:tcPr>
            <w:tcW w:w="709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1" w:type="dxa"/>
            <w:vMerge w:val="restart"/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AB77F1" w:rsidRPr="00F52EAB" w:rsidRDefault="00AB77F1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AB77F1" w:rsidRPr="00F52EAB" w:rsidTr="00411830">
        <w:trPr>
          <w:trHeight w:val="315"/>
        </w:trPr>
        <w:tc>
          <w:tcPr>
            <w:tcW w:w="709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  <w:vMerge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AB77F1" w:rsidRPr="00F52EAB" w:rsidTr="00411830">
        <w:trPr>
          <w:trHeight w:val="315"/>
        </w:trPr>
        <w:tc>
          <w:tcPr>
            <w:tcW w:w="709" w:type="dxa"/>
          </w:tcPr>
          <w:p w:rsidR="00AB77F1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๗</w:t>
            </w:r>
          </w:p>
        </w:tc>
        <w:tc>
          <w:tcPr>
            <w:tcW w:w="2268" w:type="dxa"/>
          </w:tcPr>
          <w:p w:rsidR="00AB77F1" w:rsidRPr="00F52EAB" w:rsidRDefault="0078621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ส่งเสริมการคัดแยกขยะมูลฝอย</w:t>
            </w:r>
            <w:r w:rsidR="00063BB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ตามหลักการ3</w:t>
            </w:r>
            <w:r w:rsidR="00063BBB" w:rsidRPr="00F52EAB">
              <w:rPr>
                <w:rFonts w:ascii="TH SarabunIT๙" w:hAnsi="TH SarabunIT๙" w:cs="TH SarabunIT๙"/>
                <w:sz w:val="27"/>
                <w:szCs w:val="27"/>
              </w:rPr>
              <w:t>Rs</w:t>
            </w:r>
          </w:p>
        </w:tc>
        <w:tc>
          <w:tcPr>
            <w:tcW w:w="2977" w:type="dxa"/>
          </w:tcPr>
          <w:p w:rsidR="00AB77F1" w:rsidRPr="00F52EAB" w:rsidRDefault="00063BB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อบรมให้ความรู้เกี่ยวกับขยะมูลฝอยในสถานศึกษา</w:t>
            </w:r>
          </w:p>
        </w:tc>
        <w:tc>
          <w:tcPr>
            <w:tcW w:w="1134" w:type="dxa"/>
          </w:tcPr>
          <w:p w:rsidR="00AB77F1" w:rsidRPr="00F52EAB" w:rsidRDefault="00063BB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AB77F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AB77F1" w:rsidRPr="00F52EAB" w:rsidRDefault="00063BB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1" w:type="dxa"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0" type="#_x0000_t32" style="position:absolute;margin-left:20.35pt;margin-top:8.75pt;width:27pt;height:0;z-index:251787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AB77F1" w:rsidRPr="00F52EAB" w:rsidTr="00411830">
        <w:trPr>
          <w:trHeight w:val="315"/>
        </w:trPr>
        <w:tc>
          <w:tcPr>
            <w:tcW w:w="709" w:type="dxa"/>
          </w:tcPr>
          <w:p w:rsidR="00AB77F1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๘</w:t>
            </w:r>
          </w:p>
        </w:tc>
        <w:tc>
          <w:tcPr>
            <w:tcW w:w="2268" w:type="dxa"/>
          </w:tcPr>
          <w:p w:rsidR="00AB77F1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ส่งเสริมการผลิตปุ๋ยอินทรีย์</w:t>
            </w:r>
          </w:p>
        </w:tc>
        <w:tc>
          <w:tcPr>
            <w:tcW w:w="2977" w:type="dxa"/>
          </w:tcPr>
          <w:p w:rsidR="00AB77F1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ฝึกอบรมการทำปุ๋ยหมัก น้ำหมักชีวภาพ</w:t>
            </w:r>
          </w:p>
        </w:tc>
        <w:tc>
          <w:tcPr>
            <w:tcW w:w="1134" w:type="dxa"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AB77F1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</w:tc>
        <w:tc>
          <w:tcPr>
            <w:tcW w:w="851" w:type="dxa"/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28" type="#_x0000_t32" style="position:absolute;margin-left:21.7pt;margin-top:7.35pt;width:27pt;height:0;z-index:2517852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7F1" w:rsidRPr="00F52EAB" w:rsidRDefault="00AB77F1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561C3" w:rsidRPr="00F52EAB" w:rsidTr="00411830">
        <w:trPr>
          <w:trHeight w:val="315"/>
        </w:trPr>
        <w:tc>
          <w:tcPr>
            <w:tcW w:w="709" w:type="dxa"/>
          </w:tcPr>
          <w:p w:rsidR="00B561C3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๙</w:t>
            </w:r>
          </w:p>
        </w:tc>
        <w:tc>
          <w:tcPr>
            <w:tcW w:w="2268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การลดใช้กล่องโฟม</w:t>
            </w:r>
          </w:p>
        </w:tc>
        <w:tc>
          <w:tcPr>
            <w:tcW w:w="2977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ประชาสัมพันธ์การลด ละ เลิก กล่องโฟม</w:t>
            </w:r>
          </w:p>
        </w:tc>
        <w:tc>
          <w:tcPr>
            <w:tcW w:w="1134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21" type="#_x0000_t32" style="position:absolute;margin-left:-2.75pt;margin-top:17.05pt;width:27pt;height:0;z-index:2517780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561C3" w:rsidRPr="00F52EAB" w:rsidTr="00411830">
        <w:trPr>
          <w:trHeight w:val="315"/>
        </w:trPr>
        <w:tc>
          <w:tcPr>
            <w:tcW w:w="709" w:type="dxa"/>
          </w:tcPr>
          <w:p w:rsidR="00B561C3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</w:t>
            </w:r>
          </w:p>
        </w:tc>
        <w:tc>
          <w:tcPr>
            <w:tcW w:w="2268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การลดใช้ถุงพลาสติก</w:t>
            </w:r>
          </w:p>
        </w:tc>
        <w:tc>
          <w:tcPr>
            <w:tcW w:w="2977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ประชาสัมพันธ์การลด ละเลิกถุงพลาสติก</w:t>
            </w:r>
          </w:p>
        </w:tc>
        <w:tc>
          <w:tcPr>
            <w:tcW w:w="1134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2" type="#_x0000_t32" style="position:absolute;margin-left:-2.75pt;margin-top:14.4pt;width:27pt;height:0;z-index:2518712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561C3" w:rsidRPr="00F52EAB" w:rsidTr="00411830">
        <w:trPr>
          <w:trHeight w:val="315"/>
        </w:trPr>
        <w:tc>
          <w:tcPr>
            <w:tcW w:w="709" w:type="dxa"/>
          </w:tcPr>
          <w:p w:rsidR="00B561C3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๑๑</w:t>
            </w:r>
          </w:p>
        </w:tc>
        <w:tc>
          <w:tcPr>
            <w:tcW w:w="2268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ขยะสร้างค่า ลดปัญหาสิ่งแวดล้อม</w:t>
            </w:r>
          </w:p>
        </w:tc>
        <w:tc>
          <w:tcPr>
            <w:tcW w:w="2977" w:type="dxa"/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ให้ความรู้ในการนำขยะมาใช้ประโยชน์</w:t>
            </w:r>
            <w:r w:rsidR="00DF22F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ประดิษฐ์สิ่งของจากขยะ</w:t>
            </w:r>
          </w:p>
        </w:tc>
        <w:tc>
          <w:tcPr>
            <w:tcW w:w="1134" w:type="dxa"/>
          </w:tcPr>
          <w:p w:rsidR="00B561C3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B561C3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1" w:type="dxa"/>
          </w:tcPr>
          <w:p w:rsidR="00B561C3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3" type="#_x0000_t32" style="position:absolute;margin-left:-2.75pt;margin-top:13.3pt;width:27pt;height:0;z-index:2518722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1C3" w:rsidRPr="00F52EAB" w:rsidRDefault="00B561C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DF22FB" w:rsidRPr="00F52EAB" w:rsidTr="00411830">
        <w:trPr>
          <w:trHeight w:val="315"/>
        </w:trPr>
        <w:tc>
          <w:tcPr>
            <w:tcW w:w="709" w:type="dxa"/>
          </w:tcPr>
          <w:p w:rsidR="00DF22FB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๑๒</w:t>
            </w:r>
          </w:p>
        </w:tc>
        <w:tc>
          <w:tcPr>
            <w:tcW w:w="2268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ธนาคารขยะ</w:t>
            </w:r>
          </w:p>
        </w:tc>
        <w:tc>
          <w:tcPr>
            <w:tcW w:w="2977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จัดตั้งธนาคารขยะในสถานศึกษา</w:t>
            </w:r>
          </w:p>
        </w:tc>
        <w:tc>
          <w:tcPr>
            <w:tcW w:w="1134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๒๐,๐๐๐</w:t>
            </w:r>
          </w:p>
        </w:tc>
        <w:tc>
          <w:tcPr>
            <w:tcW w:w="1134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1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4" type="#_x0000_t32" style="position:absolute;margin-left:-2.35pt;margin-top:8.45pt;width:27pt;height:0;z-index:2518732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DF22FB" w:rsidRPr="00F52EAB" w:rsidTr="00411830">
        <w:trPr>
          <w:trHeight w:val="315"/>
        </w:trPr>
        <w:tc>
          <w:tcPr>
            <w:tcW w:w="709" w:type="dxa"/>
          </w:tcPr>
          <w:p w:rsidR="00DF22FB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๑๓</w:t>
            </w:r>
          </w:p>
        </w:tc>
        <w:tc>
          <w:tcPr>
            <w:tcW w:w="2268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BIG Cleaning Day </w:t>
            </w:r>
          </w:p>
        </w:tc>
        <w:tc>
          <w:tcPr>
            <w:tcW w:w="2977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พัฒนาชุมชน สถานที่สำคัญ ทำความสะอาด ปรับปรุงภูมิทัศน์ ๑๘ หมู่บ้าน</w:t>
            </w:r>
          </w:p>
        </w:tc>
        <w:tc>
          <w:tcPr>
            <w:tcW w:w="1134" w:type="dxa"/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๙๐,๐๐๐</w:t>
            </w:r>
          </w:p>
        </w:tc>
        <w:tc>
          <w:tcPr>
            <w:tcW w:w="1134" w:type="dxa"/>
          </w:tcPr>
          <w:p w:rsidR="00DF22FB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DF22FB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5" type="#_x0000_t32" style="position:absolute;margin-left:-2.35pt;margin-top:17.35pt;width:27pt;height:0;z-index:2518743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2FB" w:rsidRPr="00F52EAB" w:rsidRDefault="00DF22F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F22BC5" w:rsidRPr="00F52EAB" w:rsidTr="00411830">
        <w:trPr>
          <w:trHeight w:val="315"/>
        </w:trPr>
        <w:tc>
          <w:tcPr>
            <w:tcW w:w="709" w:type="dxa"/>
          </w:tcPr>
          <w:p w:rsidR="00F22BC5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๑๔</w:t>
            </w:r>
          </w:p>
        </w:tc>
        <w:tc>
          <w:tcPr>
            <w:tcW w:w="2268" w:type="dxa"/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การจัดการขยะอันตรายชุมชน</w:t>
            </w:r>
          </w:p>
        </w:tc>
        <w:tc>
          <w:tcPr>
            <w:tcW w:w="2977" w:type="dxa"/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จัดให้มีจุดรวบรวมขยะอันตรายทุกหมู่บ้านนำส่งขยะอันตรายตาม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MOU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กับ อบจ.นศ.</w:t>
            </w:r>
          </w:p>
        </w:tc>
        <w:tc>
          <w:tcPr>
            <w:tcW w:w="1134" w:type="dxa"/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1134" w:type="dxa"/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1" w:type="dxa"/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06" type="#_x0000_t32" style="position:absolute;margin-left:-5.3pt;margin-top:20.75pt;width:253.45pt;height:0;z-index:2518753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BC5" w:rsidRPr="00F52EAB" w:rsidRDefault="00F22BC5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AB77F1" w:rsidRPr="00F52EAB" w:rsidRDefault="00AB77F1" w:rsidP="00AB77F1">
      <w:pPr>
        <w:rPr>
          <w:rFonts w:ascii="TH SarabunIT๙" w:hAnsi="TH SarabunIT๙" w:cs="TH SarabunIT๙"/>
          <w:sz w:val="27"/>
          <w:szCs w:val="27"/>
        </w:rPr>
      </w:pPr>
    </w:p>
    <w:p w:rsidR="00991554" w:rsidRPr="00F52EAB" w:rsidRDefault="00991554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05089" w:rsidRPr="00F52EAB" w:rsidRDefault="00F05089" w:rsidP="006F018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Default="007F559B" w:rsidP="006F018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6F018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6F018B" w:rsidRPr="00F52EAB" w:rsidRDefault="006F018B" w:rsidP="006F018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6F018B" w:rsidRPr="00F52EAB" w:rsidRDefault="006F018B" w:rsidP="006F018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6F018B" w:rsidRPr="00F52EAB" w:rsidRDefault="006F018B" w:rsidP="006F018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6F018B" w:rsidRPr="00F52EAB" w:rsidRDefault="002119DB" w:rsidP="006F018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การเกษตร    ๒</w:t>
      </w:r>
      <w:r w:rsidR="006F018B" w:rsidRPr="00F52EAB">
        <w:rPr>
          <w:rFonts w:ascii="TH SarabunIT๙" w:hAnsi="TH SarabunIT๙" w:cs="TH SarabunIT๙"/>
          <w:sz w:val="27"/>
          <w:szCs w:val="27"/>
          <w:cs/>
        </w:rPr>
        <w:t>.  การอนุรักษ์</w:t>
      </w:r>
      <w:r w:rsidR="00777BDB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  <w:r w:rsidR="006F018B" w:rsidRPr="00F52EAB">
        <w:rPr>
          <w:rFonts w:ascii="TH SarabunIT๙" w:hAnsi="TH SarabunIT๙" w:cs="TH SarabunIT๙"/>
          <w:sz w:val="27"/>
          <w:szCs w:val="27"/>
          <w:cs/>
        </w:rPr>
        <w:t>ฟืนฟู</w:t>
      </w:r>
      <w:r w:rsidR="00777BDB" w:rsidRPr="00F52EAB">
        <w:rPr>
          <w:rFonts w:ascii="TH SarabunIT๙" w:hAnsi="TH SarabunIT๙" w:cs="TH SarabunIT๙"/>
          <w:sz w:val="27"/>
          <w:szCs w:val="27"/>
          <w:cs/>
        </w:rPr>
        <w:t xml:space="preserve"> ทรัพยากรธรรมชาติและสิ่งแวดล้อม</w:t>
      </w:r>
    </w:p>
    <w:p w:rsidR="00777BDB" w:rsidRPr="00F52EAB" w:rsidRDefault="00777BDB" w:rsidP="006F018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594" w:type="dxa"/>
        <w:tblInd w:w="-885" w:type="dxa"/>
        <w:tblLayout w:type="fixed"/>
        <w:tblLook w:val="04A0"/>
      </w:tblPr>
      <w:tblGrid>
        <w:gridCol w:w="709"/>
        <w:gridCol w:w="2268"/>
        <w:gridCol w:w="2978"/>
        <w:gridCol w:w="992"/>
        <w:gridCol w:w="1134"/>
        <w:gridCol w:w="850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6F018B" w:rsidRPr="00F52EAB" w:rsidTr="005E56C4">
        <w:trPr>
          <w:trHeight w:val="510"/>
        </w:trPr>
        <w:tc>
          <w:tcPr>
            <w:tcW w:w="709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8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0" w:type="dxa"/>
            <w:vMerge w:val="restart"/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  <w:r w:rsidR="005E56C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6F018B" w:rsidRPr="00F52EAB" w:rsidRDefault="006F018B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6F018B" w:rsidRPr="00F52EAB" w:rsidTr="005E56C4">
        <w:trPr>
          <w:trHeight w:val="315"/>
        </w:trPr>
        <w:tc>
          <w:tcPr>
            <w:tcW w:w="709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8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0" w:type="dxa"/>
            <w:vMerge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6F018B" w:rsidRPr="00F52EAB" w:rsidTr="005E56C4">
        <w:trPr>
          <w:trHeight w:val="315"/>
        </w:trPr>
        <w:tc>
          <w:tcPr>
            <w:tcW w:w="709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รักษ์ธรรมชาติและสิ่งแวดล้อม</w:t>
            </w:r>
          </w:p>
        </w:tc>
        <w:tc>
          <w:tcPr>
            <w:tcW w:w="297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ให้ความรู้ความสำคัญของธรรมชาติแก่ประชาชน</w:t>
            </w:r>
          </w:p>
        </w:tc>
        <w:tc>
          <w:tcPr>
            <w:tcW w:w="992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0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1" type="#_x0000_t32" style="position:absolute;margin-left:20.15pt;margin-top:11.75pt;width:30pt;height:0;z-index:2517893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F018B" w:rsidRPr="00F52EAB" w:rsidTr="005E56C4">
        <w:trPr>
          <w:trHeight w:val="315"/>
        </w:trPr>
        <w:tc>
          <w:tcPr>
            <w:tcW w:w="709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เครือข่ายเยาวชนอาสารักษาสิ่งแวดล้อม</w:t>
            </w:r>
          </w:p>
        </w:tc>
        <w:tc>
          <w:tcPr>
            <w:tcW w:w="297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ฝึกอบรมให้ความรู้แก่เยาวชนเพื่อเป็นแกนนำในการอนุรักษ์สิ่งแวดล้อม</w:t>
            </w:r>
          </w:p>
        </w:tc>
        <w:tc>
          <w:tcPr>
            <w:tcW w:w="992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="006F018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ตำบลบางขัน</w:t>
            </w:r>
          </w:p>
        </w:tc>
        <w:tc>
          <w:tcPr>
            <w:tcW w:w="850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3" type="#_x0000_t32" style="position:absolute;margin-left:-4.15pt;margin-top:20.85pt;width:111pt;height:0;z-index:2517913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6F018B" w:rsidRPr="00F52EAB" w:rsidTr="005E56C4">
        <w:trPr>
          <w:trHeight w:val="315"/>
        </w:trPr>
        <w:tc>
          <w:tcPr>
            <w:tcW w:w="709" w:type="dxa"/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26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พัฒนาศักยภาพแกนนำเครือข่ายเยาวชนอาสารักษาสิ่งแวดล้อม</w:t>
            </w:r>
          </w:p>
        </w:tc>
        <w:tc>
          <w:tcPr>
            <w:tcW w:w="2978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การศึกษาดูงานด้านการอนุรักษ์</w:t>
            </w:r>
          </w:p>
        </w:tc>
        <w:tc>
          <w:tcPr>
            <w:tcW w:w="992" w:type="dxa"/>
          </w:tcPr>
          <w:p w:rsidR="006F018B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  <w:r w:rsidR="00777BD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ทะเลน้อย</w:t>
            </w:r>
          </w:p>
        </w:tc>
        <w:tc>
          <w:tcPr>
            <w:tcW w:w="850" w:type="dxa"/>
          </w:tcPr>
          <w:p w:rsidR="006F018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8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4" type="#_x0000_t32" style="position:absolute;margin-left:-3.8pt;margin-top:25.8pt;width:27pt;height:0;z-index:2517923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18B" w:rsidRPr="00F52EAB" w:rsidRDefault="006F018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777BDB" w:rsidRPr="00F52EAB" w:rsidTr="005E56C4">
        <w:trPr>
          <w:trHeight w:val="315"/>
        </w:trPr>
        <w:tc>
          <w:tcPr>
            <w:tcW w:w="709" w:type="dxa"/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268" w:type="dxa"/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สร้างจิตสำนึกรักษ์ทรัพยากรธรรมชาติและสิ่งแวดล้อม</w:t>
            </w:r>
          </w:p>
        </w:tc>
        <w:tc>
          <w:tcPr>
            <w:tcW w:w="2978" w:type="dxa"/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ให้ความรู้นักเรียนในสถานศึกษา</w:t>
            </w:r>
          </w:p>
        </w:tc>
        <w:tc>
          <w:tcPr>
            <w:tcW w:w="992" w:type="dxa"/>
          </w:tcPr>
          <w:p w:rsidR="00777BDB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1134" w:type="dxa"/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โรงเรียน</w:t>
            </w:r>
          </w:p>
        </w:tc>
        <w:tc>
          <w:tcPr>
            <w:tcW w:w="850" w:type="dxa"/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5" type="#_x0000_t32" style="position:absolute;margin-left:-2.45pt;margin-top:25.6pt;width:27pt;height:0;z-index:2517934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777BDB" w:rsidRPr="00F52EAB" w:rsidTr="005E56C4">
        <w:trPr>
          <w:trHeight w:val="315"/>
        </w:trPr>
        <w:tc>
          <w:tcPr>
            <w:tcW w:w="709" w:type="dxa"/>
          </w:tcPr>
          <w:p w:rsidR="00777BDB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268" w:type="dxa"/>
          </w:tcPr>
          <w:p w:rsidR="00777BDB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พัฒนาศักยภาพแกนนำเครือข่ายเยาวชนอาสารักษาสิ่งแวดล้อม</w:t>
            </w:r>
          </w:p>
        </w:tc>
        <w:tc>
          <w:tcPr>
            <w:tcW w:w="2978" w:type="dxa"/>
          </w:tcPr>
          <w:p w:rsidR="00777BDB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การศึกษาดูงานด้านการอนุรักษ์</w:t>
            </w:r>
          </w:p>
        </w:tc>
        <w:tc>
          <w:tcPr>
            <w:tcW w:w="992" w:type="dxa"/>
          </w:tcPr>
          <w:p w:rsidR="00777BDB" w:rsidRPr="00F52EAB" w:rsidRDefault="00BE0DA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  <w:r w:rsidR="004A483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777BDB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บ้านวังหอน</w:t>
            </w:r>
          </w:p>
        </w:tc>
        <w:tc>
          <w:tcPr>
            <w:tcW w:w="850" w:type="dxa"/>
          </w:tcPr>
          <w:p w:rsidR="00777BDB" w:rsidRPr="00F52EAB" w:rsidRDefault="00BE0DA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DB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7" type="#_x0000_t32" style="position:absolute;margin-left:-3.8pt;margin-top:17.85pt;width:27pt;height:.05pt;z-index:251794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BDB" w:rsidRPr="00F52EAB" w:rsidRDefault="00777BD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268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รักษาโลกเราให้ยั่งยืน</w:t>
            </w:r>
          </w:p>
        </w:tc>
        <w:tc>
          <w:tcPr>
            <w:tcW w:w="2978" w:type="dxa"/>
          </w:tcPr>
          <w:p w:rsidR="0030791C" w:rsidRPr="00F52EAB" w:rsidRDefault="0030791C" w:rsidP="004A4834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ปลูกต้นไม้</w:t>
            </w:r>
            <w:r w:rsidR="004A4834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เนื่องในวันสิ่งแวดล้อมโลก</w:t>
            </w:r>
          </w:p>
        </w:tc>
        <w:tc>
          <w:tcPr>
            <w:tcW w:w="992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อ่างปากแพรก</w:t>
            </w:r>
          </w:p>
        </w:tc>
        <w:tc>
          <w:tcPr>
            <w:tcW w:w="850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8" type="#_x0000_t32" style="position:absolute;margin-left:-1.45pt;margin-top:20pt;width:27pt;height:0;z-index:251795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2268" w:type="dxa"/>
          </w:tcPr>
          <w:p w:rsidR="0030791C" w:rsidRPr="00F52EAB" w:rsidRDefault="004A4834" w:rsidP="003079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จักรยานสร้างสุขภาพลดมลพิษต่อสิ่งแวดล้อม</w:t>
            </w:r>
          </w:p>
        </w:tc>
        <w:tc>
          <w:tcPr>
            <w:tcW w:w="2978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ประชาสัมพันธ์ให้ใช้จักรยานในชีวิตประจำวันลดปัญหามลพิษ</w:t>
            </w:r>
          </w:p>
        </w:tc>
        <w:tc>
          <w:tcPr>
            <w:tcW w:w="992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๕,๐๐๐</w:t>
            </w:r>
          </w:p>
        </w:tc>
        <w:tc>
          <w:tcPr>
            <w:tcW w:w="1134" w:type="dxa"/>
          </w:tcPr>
          <w:p w:rsidR="0030791C" w:rsidRPr="00F52EAB" w:rsidRDefault="004A4834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ทั้งตำบล</w:t>
            </w:r>
          </w:p>
        </w:tc>
        <w:tc>
          <w:tcPr>
            <w:tcW w:w="850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39" type="#_x0000_t32" style="position:absolute;margin-left:-3.85pt;margin-top:16.25pt;width:27pt;height:0;z-index:251796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C25A7B" w:rsidRPr="00F52EAB" w:rsidRDefault="00C25A7B" w:rsidP="00C54535">
      <w:pPr>
        <w:rPr>
          <w:rFonts w:ascii="TH SarabunIT๙" w:hAnsi="TH SarabunIT๙" w:cs="TH SarabunIT๙"/>
          <w:sz w:val="27"/>
          <w:szCs w:val="27"/>
        </w:rPr>
      </w:pPr>
    </w:p>
    <w:p w:rsidR="00991554" w:rsidRPr="00F52EAB" w:rsidRDefault="00991554" w:rsidP="00F65CC9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F65CC9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F65CC9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0791C" w:rsidRPr="00F52EAB" w:rsidRDefault="0030791C" w:rsidP="0030791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30791C" w:rsidRPr="00F52EAB" w:rsidRDefault="0030791C" w:rsidP="0030791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30791C" w:rsidRPr="00F52EAB" w:rsidRDefault="0030791C" w:rsidP="0030791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30791C" w:rsidRPr="00F52EAB" w:rsidRDefault="002119DB" w:rsidP="0030791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การเกษตร    ๒</w:t>
      </w:r>
      <w:r w:rsidR="0030791C" w:rsidRPr="00F52EAB">
        <w:rPr>
          <w:rFonts w:ascii="TH SarabunIT๙" w:hAnsi="TH SarabunIT๙" w:cs="TH SarabunIT๙"/>
          <w:sz w:val="27"/>
          <w:szCs w:val="27"/>
          <w:cs/>
        </w:rPr>
        <w:t>.  การอนุรักษ์ ฟืนฟู ทรัพยากรธรรมชาติและสิ่งแวดล้อม</w:t>
      </w:r>
    </w:p>
    <w:p w:rsidR="0030791C" w:rsidRPr="00F52EAB" w:rsidRDefault="0030791C" w:rsidP="0030791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6" w:type="dxa"/>
        <w:tblInd w:w="-743" w:type="dxa"/>
        <w:tblLayout w:type="fixed"/>
        <w:tblLook w:val="04A0"/>
      </w:tblPr>
      <w:tblGrid>
        <w:gridCol w:w="709"/>
        <w:gridCol w:w="2268"/>
        <w:gridCol w:w="2977"/>
        <w:gridCol w:w="992"/>
        <w:gridCol w:w="1134"/>
        <w:gridCol w:w="993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30791C" w:rsidRPr="00F52EAB" w:rsidTr="005E56C4">
        <w:trPr>
          <w:trHeight w:val="510"/>
        </w:trPr>
        <w:tc>
          <w:tcPr>
            <w:tcW w:w="709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3" w:type="dxa"/>
            <w:vMerge w:val="restart"/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30791C" w:rsidRPr="00F52EAB" w:rsidRDefault="0030791C" w:rsidP="00725C77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</w:tcPr>
          <w:p w:rsidR="0030791C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๘</w:t>
            </w:r>
          </w:p>
        </w:tc>
        <w:tc>
          <w:tcPr>
            <w:tcW w:w="2268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สร้างฝายชะลอน้ำหมู่ที่ ๙</w:t>
            </w:r>
          </w:p>
        </w:tc>
        <w:tc>
          <w:tcPr>
            <w:tcW w:w="2977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สร้างฝายน้ำล้นในบริเวณต้นน้ำบำรุงรักษาคุณภาพน้ำ</w:t>
            </w:r>
          </w:p>
        </w:tc>
        <w:tc>
          <w:tcPr>
            <w:tcW w:w="992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๔๐,๐๐๐</w:t>
            </w:r>
          </w:p>
        </w:tc>
        <w:tc>
          <w:tcPr>
            <w:tcW w:w="1134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ม.๙</w:t>
            </w:r>
          </w:p>
        </w:tc>
        <w:tc>
          <w:tcPr>
            <w:tcW w:w="993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40" type="#_x0000_t32" style="position:absolute;margin-left:-4.15pt;margin-top:11.75pt;width:30pt;height:0;z-index:251798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</w:tcPr>
          <w:p w:rsidR="0030791C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๙</w:t>
            </w:r>
          </w:p>
        </w:tc>
        <w:tc>
          <w:tcPr>
            <w:tcW w:w="2268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สร้างฝายชะลอน้ำหมู่ที่ ๑๒</w:t>
            </w:r>
          </w:p>
        </w:tc>
        <w:tc>
          <w:tcPr>
            <w:tcW w:w="2977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สร้างฝายน้ำล้นในบริเวณต้นน้ำบำรุงรักษาคุณภาพน้ำ</w:t>
            </w:r>
          </w:p>
        </w:tc>
        <w:tc>
          <w:tcPr>
            <w:tcW w:w="992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  <w:r w:rsidR="00CF664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1134" w:type="dxa"/>
          </w:tcPr>
          <w:p w:rsidR="0030791C" w:rsidRPr="00F52EAB" w:rsidRDefault="00EB5953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ม๑๒</w:t>
            </w:r>
          </w:p>
        </w:tc>
        <w:tc>
          <w:tcPr>
            <w:tcW w:w="993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BF2AA6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42" type="#_x0000_t32" style="position:absolute;margin-left:20.35pt;margin-top:17.95pt;width:27pt;height:0;z-index:251800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0791C" w:rsidRPr="00F52EAB" w:rsidTr="005E56C4">
        <w:trPr>
          <w:trHeight w:val="315"/>
        </w:trPr>
        <w:tc>
          <w:tcPr>
            <w:tcW w:w="709" w:type="dxa"/>
          </w:tcPr>
          <w:p w:rsidR="0030791C" w:rsidRPr="00F52EAB" w:rsidRDefault="00411830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๑๐</w:t>
            </w:r>
          </w:p>
        </w:tc>
        <w:tc>
          <w:tcPr>
            <w:tcW w:w="2268" w:type="dxa"/>
          </w:tcPr>
          <w:p w:rsidR="0030791C" w:rsidRPr="00F52EAB" w:rsidRDefault="00CF664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ยิงเมล็ดพันธ์พืช ปลูกป่า</w:t>
            </w:r>
          </w:p>
        </w:tc>
        <w:tc>
          <w:tcPr>
            <w:tcW w:w="2977" w:type="dxa"/>
          </w:tcPr>
          <w:p w:rsidR="0030791C" w:rsidRPr="00F52EAB" w:rsidRDefault="00CF664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การปลูกต้นไม้โดยวิธีการยิงเมล็ดพันธ์ไปสู่ป่า</w:t>
            </w:r>
          </w:p>
        </w:tc>
        <w:tc>
          <w:tcPr>
            <w:tcW w:w="992" w:type="dxa"/>
          </w:tcPr>
          <w:p w:rsidR="0030791C" w:rsidRPr="00F52EAB" w:rsidRDefault="00CF664B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</w:t>
            </w:r>
            <w:r w:rsidR="006143F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๐๐๐</w:t>
            </w:r>
          </w:p>
        </w:tc>
        <w:tc>
          <w:tcPr>
            <w:tcW w:w="1134" w:type="dxa"/>
          </w:tcPr>
          <w:p w:rsidR="0030791C" w:rsidRPr="00F52EAB" w:rsidRDefault="00A7109D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บ้านพรุเตย</w:t>
            </w:r>
          </w:p>
        </w:tc>
        <w:tc>
          <w:tcPr>
            <w:tcW w:w="993" w:type="dxa"/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BF2AA6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43" type="#_x0000_t32" style="position:absolute;margin-left:21.7pt;margin-top:18.65pt;width:27pt;height:0;z-index:251801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91C" w:rsidRPr="00F52EAB" w:rsidRDefault="0030791C" w:rsidP="00725C7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CA14CB" w:rsidRPr="00F52EAB" w:rsidRDefault="00CA14C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CA14CB" w:rsidRPr="00F52EAB" w:rsidRDefault="00CA14C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CA14CB" w:rsidRPr="00F52EAB" w:rsidRDefault="00CA14C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CA14CB" w:rsidRPr="00F52EAB" w:rsidRDefault="00CA14C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CA14CB" w:rsidRPr="00F52EAB" w:rsidRDefault="00CA14C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E0679B" w:rsidRPr="00F52EAB" w:rsidRDefault="00E0679B" w:rsidP="005E56C4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62757B" w:rsidRPr="00F52EAB" w:rsidRDefault="0062757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C25A7B" w:rsidRPr="00F52EAB" w:rsidRDefault="00C25A7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C25A7B" w:rsidRPr="00F52EAB" w:rsidRDefault="00C25A7B" w:rsidP="00C25A7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C25A7B" w:rsidRPr="00F52EAB" w:rsidRDefault="00C25A7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ภายใต้ยุทธศาสตร์ที่ ๕ ยุทธศาสตร์การพัฒนาการเมือง การปกครองและการบริหารจัดการองค์กร</w:t>
      </w:r>
    </w:p>
    <w:p w:rsidR="00C25A7B" w:rsidRPr="00F52EAB" w:rsidRDefault="00C25A7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  <w:t>วัตถุประสงค์ของยุทธศาสตร์</w:t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="002119DB"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๑. 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เพื่อพัฒน</w:t>
      </w:r>
      <w:r w:rsidR="00443A25" w:rsidRPr="00F52EAB">
        <w:rPr>
          <w:rFonts w:ascii="TH SarabunIT๙" w:hAnsi="TH SarabunIT๙" w:cs="TH SarabunIT๙"/>
          <w:sz w:val="27"/>
          <w:szCs w:val="27"/>
          <w:cs/>
        </w:rPr>
        <w:t>าและส่ง</w:t>
      </w:r>
      <w:r w:rsidR="000B1597" w:rsidRPr="00F52EAB">
        <w:rPr>
          <w:rFonts w:ascii="TH SarabunIT๙" w:hAnsi="TH SarabunIT๙" w:cs="TH SarabunIT๙"/>
          <w:sz w:val="27"/>
          <w:szCs w:val="27"/>
          <w:cs/>
        </w:rPr>
        <w:t>เสริมการมีส่วนร่วมของประชาชนในการจัดทำแผนพัฒนา</w:t>
      </w:r>
      <w:r w:rsidR="007B7CCF" w:rsidRPr="00F52EAB">
        <w:rPr>
          <w:rFonts w:ascii="TH SarabunIT๙" w:hAnsi="TH SarabunIT๙" w:cs="TH SarabunIT๙"/>
          <w:sz w:val="27"/>
          <w:szCs w:val="27"/>
          <w:cs/>
        </w:rPr>
        <w:t>ท้องถิ่น</w:t>
      </w:r>
    </w:p>
    <w:p w:rsidR="00C25A7B" w:rsidRPr="00F52EAB" w:rsidRDefault="002119D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๒. </w:t>
      </w:r>
      <w:r w:rsidR="007B7CCF" w:rsidRPr="00F52EAB">
        <w:rPr>
          <w:rFonts w:ascii="TH SarabunIT๙" w:hAnsi="TH SarabunIT๙" w:cs="TH SarabunIT๙"/>
          <w:sz w:val="27"/>
          <w:szCs w:val="27"/>
          <w:cs/>
        </w:rPr>
        <w:t>เพื่อพัฒนาการบริหารจัดการของ อบต.ให้มีประสิทธิภาพและโปร่งใส</w:t>
      </w:r>
    </w:p>
    <w:p w:rsidR="007B7CCF" w:rsidRPr="00F52EAB" w:rsidRDefault="002119D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๓. </w:t>
      </w:r>
      <w:r w:rsidR="00B00896" w:rsidRPr="00F52EAB">
        <w:rPr>
          <w:rFonts w:ascii="TH SarabunIT๙" w:hAnsi="TH SarabunIT๙" w:cs="TH SarabunIT๙"/>
          <w:sz w:val="27"/>
          <w:szCs w:val="27"/>
          <w:cs/>
        </w:rPr>
        <w:t>เพื่อพัฒนาศักยภาพของบุคลากรอย่างสม่ำเสมอและต่อเนื่อง</w:t>
      </w:r>
    </w:p>
    <w:p w:rsidR="00B00896" w:rsidRPr="00F52EAB" w:rsidRDefault="002119D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  <w:t xml:space="preserve">๔. </w:t>
      </w:r>
      <w:r w:rsidR="00B00896" w:rsidRPr="00F52EAB">
        <w:rPr>
          <w:rFonts w:ascii="TH SarabunIT๙" w:hAnsi="TH SarabunIT๙" w:cs="TH SarabunIT๙"/>
          <w:sz w:val="27"/>
          <w:szCs w:val="27"/>
          <w:cs/>
        </w:rPr>
        <w:t>เพื่อส่งเสริมการปกครองระบอบประชาธิปไตยอันมีพระมหากษัตริย์ทรงเป็นพระมุข</w:t>
      </w:r>
    </w:p>
    <w:p w:rsidR="00C25A7B" w:rsidRPr="00F52EAB" w:rsidRDefault="00C25A7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C25A7B" w:rsidRPr="00F52EAB" w:rsidRDefault="00B00896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บริหารทั่วไป</w:t>
      </w:r>
      <w:r w:rsidR="00C25A7B" w:rsidRPr="00F52EAB">
        <w:rPr>
          <w:rFonts w:ascii="TH SarabunIT๙" w:hAnsi="TH SarabunIT๙" w:cs="TH SarabunIT๙"/>
          <w:sz w:val="27"/>
          <w:szCs w:val="27"/>
          <w:cs/>
        </w:rPr>
        <w:t xml:space="preserve">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 xml:space="preserve">๑ </w:t>
      </w:r>
      <w:r w:rsidR="00C25A7B" w:rsidRPr="00F52EAB">
        <w:rPr>
          <w:rFonts w:ascii="TH SarabunIT๙" w:hAnsi="TH SarabunIT๙" w:cs="TH SarabunIT๙"/>
          <w:sz w:val="27"/>
          <w:szCs w:val="27"/>
          <w:cs/>
        </w:rPr>
        <w:t xml:space="preserve"> </w:t>
      </w:r>
      <w:r w:rsidR="00D6751B" w:rsidRPr="00F52EAB">
        <w:rPr>
          <w:rFonts w:ascii="TH SarabunIT๙" w:hAnsi="TH SarabunIT๙" w:cs="TH SarabunIT๙"/>
          <w:sz w:val="27"/>
          <w:szCs w:val="27"/>
          <w:cs/>
        </w:rPr>
        <w:t>เพื่อพัฒนาและส่งเสริมการมีส่วนร่วมของประชาชนในการจัดทำแผนพัฒนาท้องถิ่น</w:t>
      </w:r>
    </w:p>
    <w:p w:rsidR="00C25A7B" w:rsidRPr="00F52EAB" w:rsidRDefault="00C25A7B" w:rsidP="00C25A7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453" w:type="dxa"/>
        <w:tblInd w:w="-601" w:type="dxa"/>
        <w:tblLayout w:type="fixed"/>
        <w:tblLook w:val="04A0"/>
      </w:tblPr>
      <w:tblGrid>
        <w:gridCol w:w="709"/>
        <w:gridCol w:w="2268"/>
        <w:gridCol w:w="2977"/>
        <w:gridCol w:w="992"/>
        <w:gridCol w:w="993"/>
        <w:gridCol w:w="851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C25A7B" w:rsidRPr="00F52EAB" w:rsidTr="005E56C4">
        <w:trPr>
          <w:trHeight w:val="510"/>
        </w:trPr>
        <w:tc>
          <w:tcPr>
            <w:tcW w:w="709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992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3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851" w:type="dxa"/>
            <w:vMerge w:val="restart"/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E56C4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C25A7B" w:rsidRPr="00F52EAB" w:rsidRDefault="00C25A7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C25A7B" w:rsidRPr="00F52EAB" w:rsidTr="005E56C4">
        <w:trPr>
          <w:trHeight w:val="315"/>
        </w:trPr>
        <w:tc>
          <w:tcPr>
            <w:tcW w:w="709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851" w:type="dxa"/>
            <w:vMerge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C25A7B" w:rsidRPr="00F52EAB" w:rsidTr="005E56C4">
        <w:trPr>
          <w:trHeight w:val="315"/>
        </w:trPr>
        <w:tc>
          <w:tcPr>
            <w:tcW w:w="709" w:type="dxa"/>
          </w:tcPr>
          <w:p w:rsidR="00C25A7B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268" w:type="dxa"/>
          </w:tcPr>
          <w:p w:rsidR="00C25A7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โครงการอบต.เคลื่อนที่พบประชาชน</w:t>
            </w:r>
          </w:p>
        </w:tc>
        <w:tc>
          <w:tcPr>
            <w:tcW w:w="2977" w:type="dxa"/>
          </w:tcPr>
          <w:p w:rsidR="00C25A7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ออกพื้นที่พบปะประชาชนเพื่อประชาสัมพันธ์ข้อมูลข่าวสาร นโยบายต่างๆ สรุปผลการดำเนินงานที่ผ่านมา</w:t>
            </w:r>
          </w:p>
        </w:tc>
        <w:tc>
          <w:tcPr>
            <w:tcW w:w="992" w:type="dxa"/>
          </w:tcPr>
          <w:p w:rsidR="00C25A7B" w:rsidRPr="00F52EAB" w:rsidRDefault="006631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  <w:r w:rsidR="00D6751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๐,๐๐๐</w:t>
            </w:r>
          </w:p>
        </w:tc>
        <w:tc>
          <w:tcPr>
            <w:tcW w:w="993" w:type="dxa"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1" w:type="dxa"/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761179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58" type="#_x0000_t32" style="position:absolute;margin-left:-3pt;margin-top:11.75pt;width:82.5pt;height:0;z-index:2517063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A7B" w:rsidRPr="00F52EAB" w:rsidRDefault="00C25A7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96022" w:rsidRPr="00F52EAB" w:rsidTr="005E56C4">
        <w:trPr>
          <w:trHeight w:val="315"/>
        </w:trPr>
        <w:tc>
          <w:tcPr>
            <w:tcW w:w="709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</w:p>
        </w:tc>
        <w:tc>
          <w:tcPr>
            <w:tcW w:w="2268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ค่าใช้จ่ายในการส่งเสริมสนับสนุนจัดทำแผนชุมชน การจัดเก็บข้อมูลพื้นฐาน</w:t>
            </w:r>
          </w:p>
        </w:tc>
        <w:tc>
          <w:tcPr>
            <w:tcW w:w="2977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ออกพื้นที่สำรวจ การจัดเก็บข้อมูลพื้นฐาน</w:t>
            </w:r>
          </w:p>
        </w:tc>
        <w:tc>
          <w:tcPr>
            <w:tcW w:w="992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๕๐,๐๐๐</w:t>
            </w:r>
          </w:p>
        </w:tc>
        <w:tc>
          <w:tcPr>
            <w:tcW w:w="993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851" w:type="dxa"/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4" type="#_x0000_t32" style="position:absolute;margin-left:9.7pt;margin-top:19.15pt;width:281.25pt;height:.05pt;z-index:2518958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022" w:rsidRPr="00F52EAB" w:rsidRDefault="0049602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C25A7B" w:rsidRPr="00F52EAB" w:rsidRDefault="00C25A7B" w:rsidP="00C54535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62757B" w:rsidRPr="00F52EAB" w:rsidRDefault="0062757B" w:rsidP="00C54535">
      <w:pPr>
        <w:rPr>
          <w:rFonts w:ascii="TH SarabunIT๙" w:hAnsi="TH SarabunIT๙" w:cs="TH SarabunIT๙"/>
          <w:sz w:val="27"/>
          <w:szCs w:val="27"/>
        </w:rPr>
      </w:pPr>
    </w:p>
    <w:p w:rsidR="00E0679B" w:rsidRPr="00F52EAB" w:rsidRDefault="00E067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บริหารทั่วไป 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 xml:space="preserve">๒. 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เพื่อพัฒนาการบริหารจัดการของ อบต.ให้มีประสิทธิภาพและโปร่งใส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6" w:type="dxa"/>
        <w:tblInd w:w="-743" w:type="dxa"/>
        <w:tblLayout w:type="fixed"/>
        <w:tblLook w:val="04A0"/>
      </w:tblPr>
      <w:tblGrid>
        <w:gridCol w:w="709"/>
        <w:gridCol w:w="2127"/>
        <w:gridCol w:w="2978"/>
        <w:gridCol w:w="1134"/>
        <w:gridCol w:w="991"/>
        <w:gridCol w:w="99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7"/>
      </w:tblGrid>
      <w:tr w:rsidR="00D6751B" w:rsidRPr="00F52EAB" w:rsidTr="00BF6E6A">
        <w:trPr>
          <w:trHeight w:val="510"/>
        </w:trPr>
        <w:tc>
          <w:tcPr>
            <w:tcW w:w="709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8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1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2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5E56C4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4" w:type="dxa"/>
            <w:gridSpan w:val="9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D6751B" w:rsidRPr="00F52EAB" w:rsidTr="00BF6E6A">
        <w:trPr>
          <w:trHeight w:val="315"/>
        </w:trPr>
        <w:tc>
          <w:tcPr>
            <w:tcW w:w="709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127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8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1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D6751B" w:rsidRPr="00F52EAB" w:rsidTr="00BF6E6A">
        <w:trPr>
          <w:trHeight w:val="315"/>
        </w:trPr>
        <w:tc>
          <w:tcPr>
            <w:tcW w:w="709" w:type="dxa"/>
          </w:tcPr>
          <w:p w:rsidR="00D6751B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2127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วัสดุสำนักงาน</w:t>
            </w:r>
          </w:p>
        </w:tc>
        <w:tc>
          <w:tcPr>
            <w:tcW w:w="2978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จัดซื้อวัสดุสำนักงาน เช่น กระดาษ ปากกา ดินสอฯ</w:t>
            </w:r>
          </w:p>
        </w:tc>
        <w:tc>
          <w:tcPr>
            <w:tcW w:w="1134" w:type="dxa"/>
          </w:tcPr>
          <w:p w:rsidR="00D6751B" w:rsidRPr="00F52EAB" w:rsidRDefault="00BF6E6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๓๐๐,๐๐๐</w:t>
            </w:r>
          </w:p>
        </w:tc>
        <w:tc>
          <w:tcPr>
            <w:tcW w:w="991" w:type="dxa"/>
          </w:tcPr>
          <w:p w:rsidR="00A31025" w:rsidRPr="00F52EAB" w:rsidRDefault="00A31025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  <w:r w:rsidR="00BF6E6A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กองคลัง,กองช่าง,กองการศึกษา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59" type="#_x0000_t32" style="position:absolute;margin-left:-3.65pt;margin-top:11.7pt;width:259.5pt;height:.05pt;z-index:251708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36E04" w:rsidRPr="00F52EAB" w:rsidTr="00BF6E6A">
        <w:trPr>
          <w:trHeight w:val="315"/>
        </w:trPr>
        <w:tc>
          <w:tcPr>
            <w:tcW w:w="709" w:type="dxa"/>
          </w:tcPr>
          <w:p w:rsidR="00036E04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</w:p>
        </w:tc>
        <w:tc>
          <w:tcPr>
            <w:tcW w:w="2127" w:type="dxa"/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ครุภัณฑ์สำนักงาน</w:t>
            </w:r>
          </w:p>
        </w:tc>
        <w:tc>
          <w:tcPr>
            <w:tcW w:w="2978" w:type="dxa"/>
          </w:tcPr>
          <w:p w:rsidR="001D5FAF" w:rsidRPr="00F52EAB" w:rsidRDefault="007C44A5" w:rsidP="00961017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ค่าใช้จ่ายการจัดซื้อพาทิชั่น </w:t>
            </w:r>
          </w:p>
        </w:tc>
        <w:tc>
          <w:tcPr>
            <w:tcW w:w="1134" w:type="dxa"/>
          </w:tcPr>
          <w:p w:rsidR="00036E04" w:rsidRPr="00F52EAB" w:rsidRDefault="007C44A5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๔๕,๐๐๐</w:t>
            </w:r>
          </w:p>
          <w:p w:rsidR="001D5FAF" w:rsidRPr="00F52EAB" w:rsidRDefault="001D5F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1" w:type="dxa"/>
          </w:tcPr>
          <w:p w:rsidR="00A31025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036E04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036E04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  <w:p w:rsidR="00596482" w:rsidRPr="00F52EAB" w:rsidRDefault="00596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E0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68" type="#_x0000_t32" style="position:absolute;margin-left:.1pt;margin-top:25.1pt;width:259.5pt;height:.05pt;z-index:2517217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A1321" w:rsidRPr="00F52EAB" w:rsidTr="00BF6E6A">
        <w:trPr>
          <w:trHeight w:val="315"/>
        </w:trPr>
        <w:tc>
          <w:tcPr>
            <w:tcW w:w="709" w:type="dxa"/>
          </w:tcPr>
          <w:p w:rsidR="00BA1321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</w:t>
            </w:r>
          </w:p>
        </w:tc>
        <w:tc>
          <w:tcPr>
            <w:tcW w:w="2127" w:type="dxa"/>
          </w:tcPr>
          <w:p w:rsidR="00BA1321" w:rsidRPr="00F52EAB" w:rsidRDefault="0096101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2978" w:type="dxa"/>
          </w:tcPr>
          <w:p w:rsidR="001D5FAF" w:rsidRPr="00F52EAB" w:rsidRDefault="00961017" w:rsidP="00961017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134" w:type="dxa"/>
          </w:tcPr>
          <w:p w:rsidR="00BA1321" w:rsidRPr="00F52EAB" w:rsidRDefault="0096101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๒๕๐,๐๐๐</w:t>
            </w:r>
          </w:p>
        </w:tc>
        <w:tc>
          <w:tcPr>
            <w:tcW w:w="991" w:type="dxa"/>
          </w:tcPr>
          <w:p w:rsidR="00A31025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BA1321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BA1321" w:rsidRPr="00F52EAB" w:rsidRDefault="003B523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321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69" type="#_x0000_t32" style="position:absolute;margin-left:.1pt;margin-top:18.6pt;width:259.5pt;height:.05pt;z-index:251722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321" w:rsidRPr="00F52EAB" w:rsidRDefault="00BA1321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1D62E3" w:rsidRPr="00F52EAB" w:rsidTr="00BF6E6A">
        <w:trPr>
          <w:trHeight w:val="315"/>
        </w:trPr>
        <w:tc>
          <w:tcPr>
            <w:tcW w:w="709" w:type="dxa"/>
          </w:tcPr>
          <w:p w:rsidR="001D62E3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๔</w:t>
            </w:r>
          </w:p>
        </w:tc>
        <w:tc>
          <w:tcPr>
            <w:tcW w:w="2127" w:type="dxa"/>
          </w:tcPr>
          <w:p w:rsidR="001D62E3" w:rsidRPr="00F52EAB" w:rsidRDefault="0096101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วัสดุยานพาหนะและขนส่ง</w:t>
            </w:r>
          </w:p>
        </w:tc>
        <w:tc>
          <w:tcPr>
            <w:tcW w:w="2978" w:type="dxa"/>
          </w:tcPr>
          <w:p w:rsidR="001D62E3" w:rsidRPr="00F52EAB" w:rsidRDefault="00961017" w:rsidP="001D62E3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เพื่อจ่ายเป็นวัสดุยานพาหนะ</w:t>
            </w:r>
          </w:p>
        </w:tc>
        <w:tc>
          <w:tcPr>
            <w:tcW w:w="1134" w:type="dxa"/>
          </w:tcPr>
          <w:p w:rsidR="001D62E3" w:rsidRPr="00F52EAB" w:rsidRDefault="0096101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๑๕๕,๐๐๐</w:t>
            </w:r>
          </w:p>
        </w:tc>
        <w:tc>
          <w:tcPr>
            <w:tcW w:w="991" w:type="dxa"/>
          </w:tcPr>
          <w:p w:rsidR="00A31025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1D62E3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1D62E3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0" type="#_x0000_t32" style="position:absolute;margin-left:-5.35pt;margin-top:17.75pt;width:208.2pt;height:.05pt;z-index:2517237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E3" w:rsidRPr="00F52EAB" w:rsidRDefault="001D62E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036E04" w:rsidRPr="00F52EAB" w:rsidTr="00BF6E6A">
        <w:trPr>
          <w:trHeight w:val="315"/>
        </w:trPr>
        <w:tc>
          <w:tcPr>
            <w:tcW w:w="709" w:type="dxa"/>
          </w:tcPr>
          <w:p w:rsidR="00036E04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</w:t>
            </w:r>
          </w:p>
        </w:tc>
        <w:tc>
          <w:tcPr>
            <w:tcW w:w="2127" w:type="dxa"/>
          </w:tcPr>
          <w:p w:rsidR="00036E04" w:rsidRPr="00F52EAB" w:rsidRDefault="00AF682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ครุภัณฑ์คอมพิวเตอร์</w:t>
            </w:r>
          </w:p>
        </w:tc>
        <w:tc>
          <w:tcPr>
            <w:tcW w:w="2978" w:type="dxa"/>
          </w:tcPr>
          <w:p w:rsidR="00036E04" w:rsidRPr="00F52EAB" w:rsidRDefault="00AF6824" w:rsidP="00AF6824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จัดซื้อเครื่องคอมพิวเตอร์ สำหรับตั้งโต๊ะ</w:t>
            </w:r>
            <w:r w:rsidR="00556540" w:rsidRPr="00F52EAB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="0055654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จำนวน ๒ เครื่อง</w:t>
            </w:r>
          </w:p>
          <w:p w:rsidR="00AF6824" w:rsidRPr="00F52EAB" w:rsidRDefault="00AF6824" w:rsidP="00AF6824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036E04" w:rsidRPr="00F52EAB" w:rsidRDefault="0055654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๕๔,๐๐๐</w:t>
            </w:r>
          </w:p>
        </w:tc>
        <w:tc>
          <w:tcPr>
            <w:tcW w:w="991" w:type="dxa"/>
          </w:tcPr>
          <w:p w:rsidR="00A31025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036E04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036E04" w:rsidRPr="00F52EAB" w:rsidRDefault="00FE257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  <w:r w:rsidR="00556540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E04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71" type="#_x0000_t32" style="position:absolute;margin-left:-3.65pt;margin-top:18.4pt;width:259.5pt;height:.05pt;z-index:251724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E04" w:rsidRPr="00F52EAB" w:rsidRDefault="00036E0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FE2574" w:rsidRPr="00F52EAB" w:rsidRDefault="00FE2574" w:rsidP="00443DD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E0679B" w:rsidRDefault="00E067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5E56C4" w:rsidRPr="00F52EAB" w:rsidRDefault="005E56C4" w:rsidP="00443DD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43DDB" w:rsidRPr="00F52EAB" w:rsidRDefault="00443DDB" w:rsidP="00443DD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443DDB" w:rsidRPr="00F52EAB" w:rsidRDefault="00443DDB" w:rsidP="00443DD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443DDB" w:rsidRPr="00F52EAB" w:rsidRDefault="00443DDB" w:rsidP="00443DD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443DDB" w:rsidRPr="00F52EAB" w:rsidRDefault="00443DDB" w:rsidP="00443DD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บริหารทั่วไป 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 xml:space="preserve">๒. </w:t>
      </w:r>
      <w:r w:rsidRPr="00F52EAB">
        <w:rPr>
          <w:rFonts w:ascii="TH SarabunIT๙" w:hAnsi="TH SarabunIT๙" w:cs="TH SarabunIT๙"/>
          <w:sz w:val="27"/>
          <w:szCs w:val="27"/>
          <w:cs/>
        </w:rPr>
        <w:t>เพื่อพัฒนาการบริหารจัดการของ อบต.ให้มีประสิทธิภาพและโปร่งใส</w:t>
      </w:r>
    </w:p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734" w:type="dxa"/>
        <w:tblInd w:w="-601" w:type="dxa"/>
        <w:tblLayout w:type="fixed"/>
        <w:tblLook w:val="04A0"/>
      </w:tblPr>
      <w:tblGrid>
        <w:gridCol w:w="709"/>
        <w:gridCol w:w="2127"/>
        <w:gridCol w:w="3119"/>
        <w:gridCol w:w="1134"/>
        <w:gridCol w:w="991"/>
        <w:gridCol w:w="991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425"/>
      </w:tblGrid>
      <w:tr w:rsidR="00443DDB" w:rsidRPr="00F52EAB" w:rsidTr="005E56C4">
        <w:trPr>
          <w:trHeight w:val="510"/>
        </w:trPr>
        <w:tc>
          <w:tcPr>
            <w:tcW w:w="709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1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1" w:type="dxa"/>
            <w:vMerge w:val="restart"/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4962" w:type="dxa"/>
            <w:gridSpan w:val="9"/>
            <w:tcBorders>
              <w:bottom w:val="single" w:sz="4" w:space="0" w:color="auto"/>
            </w:tcBorders>
          </w:tcPr>
          <w:p w:rsidR="00443DDB" w:rsidRPr="00F52EAB" w:rsidRDefault="00443DDB" w:rsidP="00B61689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443DDB" w:rsidRPr="00F52EAB" w:rsidTr="005E56C4">
        <w:trPr>
          <w:trHeight w:val="315"/>
        </w:trPr>
        <w:tc>
          <w:tcPr>
            <w:tcW w:w="709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127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1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1" w:type="dxa"/>
            <w:vMerge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443DDB" w:rsidRPr="00F52EAB" w:rsidTr="005E56C4">
        <w:trPr>
          <w:trHeight w:val="315"/>
        </w:trPr>
        <w:tc>
          <w:tcPr>
            <w:tcW w:w="709" w:type="dxa"/>
          </w:tcPr>
          <w:p w:rsidR="00443DDB" w:rsidRPr="00F52EAB" w:rsidRDefault="005E56C4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๖</w:t>
            </w:r>
          </w:p>
        </w:tc>
        <w:tc>
          <w:tcPr>
            <w:tcW w:w="2127" w:type="dxa"/>
          </w:tcPr>
          <w:p w:rsidR="00443DDB" w:rsidRPr="00F52EAB" w:rsidRDefault="00AC708F" w:rsidP="00AC708F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</w:rPr>
              <w:t> </w:t>
            </w:r>
            <w:r w:rsidR="007C44A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วัสดุยานพาหนะและขนส่ง</w:t>
            </w:r>
          </w:p>
          <w:p w:rsidR="00AC708F" w:rsidRPr="00F52EAB" w:rsidRDefault="00AC708F" w:rsidP="00B61689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AC708F" w:rsidRPr="00F52EAB" w:rsidRDefault="00AC708F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3119" w:type="dxa"/>
          </w:tcPr>
          <w:p w:rsidR="00443DDB" w:rsidRPr="00F52EAB" w:rsidRDefault="007C44A5" w:rsidP="00753B22">
            <w:pPr>
              <w:textAlignment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ค่าพาหนะและการขนส่ง</w:t>
            </w:r>
          </w:p>
        </w:tc>
        <w:tc>
          <w:tcPr>
            <w:tcW w:w="1134" w:type="dxa"/>
          </w:tcPr>
          <w:p w:rsidR="00443DDB" w:rsidRPr="00F52EAB" w:rsidRDefault="007C44A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๑๕๕,๐๐๐</w:t>
            </w:r>
          </w:p>
        </w:tc>
        <w:tc>
          <w:tcPr>
            <w:tcW w:w="991" w:type="dxa"/>
          </w:tcPr>
          <w:p w:rsidR="005E56C4" w:rsidRPr="00F52EAB" w:rsidRDefault="005E56C4" w:rsidP="00B61689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1" w:type="dxa"/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  <w:p w:rsidR="00753B22" w:rsidRPr="00F52EAB" w:rsidRDefault="00753B22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BF2AA6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64" type="#_x0000_t32" style="position:absolute;margin-left:-4.25pt;margin-top:11.7pt;width:231.75pt;height:.05pt;z-index:251718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DDB" w:rsidRPr="00F52EAB" w:rsidRDefault="00443DDB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934B5" w:rsidRPr="00F52EAB" w:rsidTr="005E56C4">
        <w:trPr>
          <w:trHeight w:val="315"/>
        </w:trPr>
        <w:tc>
          <w:tcPr>
            <w:tcW w:w="709" w:type="dxa"/>
          </w:tcPr>
          <w:p w:rsidR="002934B5" w:rsidRPr="00F52EAB" w:rsidRDefault="005E56C4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</w:t>
            </w:r>
          </w:p>
        </w:tc>
        <w:tc>
          <w:tcPr>
            <w:tcW w:w="2127" w:type="dxa"/>
          </w:tcPr>
          <w:p w:rsidR="002934B5" w:rsidRPr="00F52EAB" w:rsidRDefault="004C3A49" w:rsidP="00B61689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วัสดุโฆษณาและเผยแพร่</w:t>
            </w:r>
          </w:p>
        </w:tc>
        <w:tc>
          <w:tcPr>
            <w:tcW w:w="3119" w:type="dxa"/>
          </w:tcPr>
          <w:p w:rsidR="002934B5" w:rsidRPr="00F52EAB" w:rsidRDefault="002161CA" w:rsidP="00B61689">
            <w:pPr>
              <w:textAlignment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จัดซื้อวัสดุโฆษณา</w:t>
            </w:r>
          </w:p>
        </w:tc>
        <w:tc>
          <w:tcPr>
            <w:tcW w:w="1134" w:type="dxa"/>
          </w:tcPr>
          <w:p w:rsidR="002934B5" w:rsidRPr="00F52EAB" w:rsidRDefault="002161CA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๑๓๐,๐๐๐</w:t>
            </w:r>
          </w:p>
        </w:tc>
        <w:tc>
          <w:tcPr>
            <w:tcW w:w="991" w:type="dxa"/>
          </w:tcPr>
          <w:p w:rsidR="003B5233" w:rsidRPr="00F52EAB" w:rsidRDefault="003B5233" w:rsidP="003B523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934B5" w:rsidRPr="00F52EAB" w:rsidRDefault="003B5233" w:rsidP="003B5233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1" w:type="dxa"/>
          </w:tcPr>
          <w:p w:rsidR="002934B5" w:rsidRPr="00F52EAB" w:rsidRDefault="003B5233" w:rsidP="00B61689">
            <w:pPr>
              <w:textAlignment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สป.กองคลัง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4B5" w:rsidRPr="00F52EAB" w:rsidRDefault="00BF2AA6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5" type="#_x0000_t32" style="position:absolute;margin-left:-3.95pt;margin-top:13.55pt;width:264.75pt;height:0;z-index:2518968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4B5" w:rsidRPr="00F52EAB" w:rsidRDefault="002934B5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3034CD" w:rsidRPr="00F52EAB" w:rsidTr="005E56C4">
        <w:trPr>
          <w:trHeight w:val="315"/>
        </w:trPr>
        <w:tc>
          <w:tcPr>
            <w:tcW w:w="709" w:type="dxa"/>
          </w:tcPr>
          <w:p w:rsidR="003034CD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๘</w:t>
            </w:r>
          </w:p>
        </w:tc>
        <w:tc>
          <w:tcPr>
            <w:tcW w:w="2127" w:type="dxa"/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จัดซื้อเครื่องพิมพ์ชนิดเลเซอร์/ชนิด 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led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ขาวดำ</w:t>
            </w:r>
          </w:p>
        </w:tc>
        <w:tc>
          <w:tcPr>
            <w:tcW w:w="3119" w:type="dxa"/>
          </w:tcPr>
          <w:p w:rsidR="003034CD" w:rsidRPr="00F52EAB" w:rsidRDefault="003034CD" w:rsidP="00B61689">
            <w:pPr>
              <w:textAlignment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จัดซื้อเครื่องพิมพ์ชนิดเลเซอร์/ชนิด 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led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ขาวดำ</w:t>
            </w:r>
          </w:p>
        </w:tc>
        <w:tc>
          <w:tcPr>
            <w:tcW w:w="1134" w:type="dxa"/>
          </w:tcPr>
          <w:p w:rsidR="003034CD" w:rsidRPr="00F52EAB" w:rsidRDefault="00DF7D9F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๗,๗๐๐</w:t>
            </w:r>
          </w:p>
        </w:tc>
        <w:tc>
          <w:tcPr>
            <w:tcW w:w="991" w:type="dxa"/>
          </w:tcPr>
          <w:p w:rsidR="00A31025" w:rsidRPr="00F52EAB" w:rsidRDefault="00A31025" w:rsidP="00B61689">
            <w:pPr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อบต.</w:t>
            </w:r>
          </w:p>
          <w:p w:rsidR="003034CD" w:rsidRPr="00F52EAB" w:rsidRDefault="00A31025" w:rsidP="00B6168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1" w:type="dxa"/>
          </w:tcPr>
          <w:p w:rsidR="003034CD" w:rsidRPr="00F52EAB" w:rsidRDefault="00A31025" w:rsidP="00B61689">
            <w:pPr>
              <w:textAlignment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ส่วนการคลัง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BF2AA6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6" type="#_x0000_t32" style="position:absolute;margin-left:3.55pt;margin-top:15.05pt;width:313.95pt;height:.05pt;z-index:251897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34CD" w:rsidRPr="00F52EAB" w:rsidRDefault="003034CD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11830" w:rsidRPr="00F52EAB" w:rsidTr="005E56C4">
        <w:trPr>
          <w:trHeight w:val="315"/>
        </w:trPr>
        <w:tc>
          <w:tcPr>
            <w:tcW w:w="709" w:type="dxa"/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๙</w:t>
            </w:r>
          </w:p>
        </w:tc>
        <w:tc>
          <w:tcPr>
            <w:tcW w:w="2127" w:type="dxa"/>
          </w:tcPr>
          <w:p w:rsidR="00411830" w:rsidRPr="00F52EAB" w:rsidRDefault="002161CA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วัสดุเชื้อเพลิงและหล่อลื่น</w:t>
            </w:r>
          </w:p>
        </w:tc>
        <w:tc>
          <w:tcPr>
            <w:tcW w:w="3119" w:type="dxa"/>
          </w:tcPr>
          <w:p w:rsidR="00411830" w:rsidRPr="00F52EAB" w:rsidRDefault="002161CA" w:rsidP="00B61689">
            <w:pPr>
              <w:textAlignment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ค่าวัสดุเชื้อเพลิงและหล่อลื่น</w:t>
            </w:r>
          </w:p>
        </w:tc>
        <w:tc>
          <w:tcPr>
            <w:tcW w:w="1134" w:type="dxa"/>
          </w:tcPr>
          <w:p w:rsidR="00411830" w:rsidRPr="00F52EAB" w:rsidRDefault="002161CA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๔๕๐,๐๐๐</w:t>
            </w:r>
          </w:p>
        </w:tc>
        <w:tc>
          <w:tcPr>
            <w:tcW w:w="991" w:type="dxa"/>
          </w:tcPr>
          <w:p w:rsidR="00411830" w:rsidRPr="00F52EAB" w:rsidRDefault="002161CA" w:rsidP="00B61689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-</w:t>
            </w:r>
          </w:p>
        </w:tc>
        <w:tc>
          <w:tcPr>
            <w:tcW w:w="991" w:type="dxa"/>
          </w:tcPr>
          <w:p w:rsidR="00411830" w:rsidRPr="00F52EAB" w:rsidRDefault="002161CA" w:rsidP="00B61689">
            <w:pPr>
              <w:textAlignment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BF2AA6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7" type="#_x0000_t32" style="position:absolute;margin-left:3.55pt;margin-top:6.15pt;width:313.95pt;height:.05pt;z-index:2518988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830" w:rsidRPr="00F52EAB" w:rsidRDefault="00411830" w:rsidP="00B6168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516CB9" w:rsidRPr="00F52EAB" w:rsidRDefault="00516CB9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2934B5" w:rsidRPr="00F52EAB" w:rsidRDefault="002934B5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7C44A5" w:rsidRPr="00F52EAB" w:rsidRDefault="007C44A5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p w:rsidR="00E0679B" w:rsidRPr="00F52EAB" w:rsidRDefault="00E0679B" w:rsidP="00A91E40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23501C" w:rsidRPr="00F52EAB" w:rsidRDefault="0023501C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5059E" w:rsidRPr="00F52EAB" w:rsidRDefault="0045059E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Default="007F559B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9C3EE4" w:rsidRPr="00F52EAB" w:rsidRDefault="009C3EE4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6E7909" w:rsidRPr="00F52EAB" w:rsidRDefault="009C3EE4" w:rsidP="009C3EE4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4D0107" w:rsidRPr="00F52EAB" w:rsidRDefault="004D0107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บริหารทั่วไป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>๒.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เพื่อพัฒนาการบริหารจัดการของ อบต.ให้มีประสิทธิภาพและโปร่งใส</w:t>
      </w:r>
    </w:p>
    <w:p w:rsidR="004D0107" w:rsidRPr="00F52EAB" w:rsidRDefault="004D0107" w:rsidP="004D0107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308" w:type="dxa"/>
        <w:tblInd w:w="-459" w:type="dxa"/>
        <w:tblLayout w:type="fixed"/>
        <w:tblLook w:val="04A0"/>
      </w:tblPr>
      <w:tblGrid>
        <w:gridCol w:w="709"/>
        <w:gridCol w:w="1701"/>
        <w:gridCol w:w="2977"/>
        <w:gridCol w:w="1134"/>
        <w:gridCol w:w="992"/>
        <w:gridCol w:w="99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4D0107" w:rsidRPr="00F52EAB" w:rsidTr="007C44A5">
        <w:trPr>
          <w:trHeight w:val="510"/>
        </w:trPr>
        <w:tc>
          <w:tcPr>
            <w:tcW w:w="709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2" w:type="dxa"/>
            <w:vMerge w:val="restart"/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2373FA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4D0107" w:rsidRPr="00F52EAB" w:rsidRDefault="004D0107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4D0107" w:rsidRPr="00F52EAB" w:rsidTr="007C44A5">
        <w:trPr>
          <w:trHeight w:val="315"/>
        </w:trPr>
        <w:tc>
          <w:tcPr>
            <w:tcW w:w="709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701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4D0107" w:rsidRPr="00F52EAB" w:rsidTr="007C44A5">
        <w:trPr>
          <w:trHeight w:val="315"/>
        </w:trPr>
        <w:tc>
          <w:tcPr>
            <w:tcW w:w="709" w:type="dxa"/>
          </w:tcPr>
          <w:p w:rsidR="004D0107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</w:t>
            </w:r>
          </w:p>
        </w:tc>
        <w:tc>
          <w:tcPr>
            <w:tcW w:w="1701" w:type="dxa"/>
          </w:tcPr>
          <w:p w:rsidR="004D0107" w:rsidRPr="00F52EAB" w:rsidRDefault="00570A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วัสดุคอมพิวเตอร์</w:t>
            </w:r>
          </w:p>
        </w:tc>
        <w:tc>
          <w:tcPr>
            <w:tcW w:w="2977" w:type="dxa"/>
          </w:tcPr>
          <w:p w:rsidR="004D0107" w:rsidRPr="00F52EAB" w:rsidRDefault="00570A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เพื่อจ่ายเป็นค่าวัสดุคอมพิวเตอร์ เช่น แผ่นดิสก์  หมึกพิมพ์ คอมพิวเตอร์ เครื่องบันทึกความทรงจำแบบพกพา และอุปกรณ์คอมพิวเตอร์ทุกชนิด</w:t>
            </w:r>
            <w:r w:rsidR="00BA1321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เป็นต้น</w:t>
            </w:r>
          </w:p>
        </w:tc>
        <w:tc>
          <w:tcPr>
            <w:tcW w:w="1134" w:type="dxa"/>
          </w:tcPr>
          <w:p w:rsidR="004D0107" w:rsidRPr="00F52EAB" w:rsidRDefault="007C44A5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๒๓๐,๐๐๐</w:t>
            </w:r>
          </w:p>
        </w:tc>
        <w:tc>
          <w:tcPr>
            <w:tcW w:w="992" w:type="dxa"/>
          </w:tcPr>
          <w:p w:rsidR="004D0107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E45CAF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  <w:r w:rsidR="007C44A5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กองคัง,กองช่าง,กองการศึกษา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63" type="#_x0000_t32" style="position:absolute;margin-left:-4.15pt;margin-top:24pt;width:82.5pt;height:0;z-index:251716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4D0107" w:rsidRPr="00F52EAB" w:rsidTr="007C44A5">
        <w:trPr>
          <w:trHeight w:val="315"/>
        </w:trPr>
        <w:tc>
          <w:tcPr>
            <w:tcW w:w="709" w:type="dxa"/>
          </w:tcPr>
          <w:p w:rsidR="004D0107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๑๑</w:t>
            </w:r>
          </w:p>
        </w:tc>
        <w:tc>
          <w:tcPr>
            <w:tcW w:w="1701" w:type="dxa"/>
          </w:tcPr>
          <w:p w:rsidR="004D0107" w:rsidRPr="00F52EAB" w:rsidRDefault="0020235C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วัสดุงานบ้านงานครัว</w:t>
            </w:r>
          </w:p>
        </w:tc>
        <w:tc>
          <w:tcPr>
            <w:tcW w:w="2977" w:type="dxa"/>
          </w:tcPr>
          <w:p w:rsidR="009C3EE4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จัดซื้อวัสดุงานบ้านงานครัว เช่น ไม้กวาด น้ำยาเช็ดกระจก ฯ เป็นต้น</w:t>
            </w:r>
          </w:p>
          <w:p w:rsidR="009C3EE4" w:rsidRPr="00F52EAB" w:rsidRDefault="009C3EE4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9C3EE4" w:rsidRPr="00F52EAB" w:rsidRDefault="009C3EE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4D0107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๑๐,๐๐๐</w:t>
            </w:r>
          </w:p>
        </w:tc>
        <w:tc>
          <w:tcPr>
            <w:tcW w:w="992" w:type="dxa"/>
          </w:tcPr>
          <w:p w:rsidR="00E45CAF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4D0107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4D0107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5" type="#_x0000_t32" style="position:absolute;margin-left:-1.75pt;margin-top:33.35pt;width:82.5pt;height:0;z-index:251813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107" w:rsidRPr="00F52EAB" w:rsidRDefault="004D010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93775A" w:rsidRPr="00F52EAB" w:rsidTr="007C44A5">
        <w:trPr>
          <w:trHeight w:val="315"/>
        </w:trPr>
        <w:tc>
          <w:tcPr>
            <w:tcW w:w="709" w:type="dxa"/>
          </w:tcPr>
          <w:p w:rsidR="0093775A" w:rsidRPr="00F52EAB" w:rsidRDefault="005E56C4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๑๒</w:t>
            </w:r>
          </w:p>
        </w:tc>
        <w:tc>
          <w:tcPr>
            <w:tcW w:w="1701" w:type="dxa"/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วัสดุไฟฟ้าและวิทยุ</w:t>
            </w:r>
          </w:p>
        </w:tc>
        <w:tc>
          <w:tcPr>
            <w:tcW w:w="2977" w:type="dxa"/>
          </w:tcPr>
          <w:p w:rsidR="0093775A" w:rsidRPr="00F52EAB" w:rsidRDefault="00FC536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จัดซื้อวัสดุไฟฟ้าและวิทยุ เช่น หลอดไฟ สายไฟ</w:t>
            </w:r>
          </w:p>
        </w:tc>
        <w:tc>
          <w:tcPr>
            <w:tcW w:w="1134" w:type="dxa"/>
          </w:tcPr>
          <w:p w:rsidR="0093775A" w:rsidRPr="00F52EAB" w:rsidRDefault="002161C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๒๕๐,๐๐๐</w:t>
            </w:r>
          </w:p>
        </w:tc>
        <w:tc>
          <w:tcPr>
            <w:tcW w:w="992" w:type="dxa"/>
          </w:tcPr>
          <w:p w:rsidR="0093775A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E45CAF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93775A" w:rsidRPr="00F52EAB" w:rsidRDefault="00E45CA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  <w:r w:rsidR="002161CA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กองช่าง กองการศึกษา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56" type="#_x0000_t32" style="position:absolute;margin-left:-4.25pt;margin-top:17.2pt;width:230.9pt;height:0;z-index:251814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75A" w:rsidRPr="00F52EAB" w:rsidRDefault="0093775A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236F0" w:rsidRPr="00F52EAB" w:rsidTr="007C44A5">
        <w:trPr>
          <w:trHeight w:val="315"/>
        </w:trPr>
        <w:tc>
          <w:tcPr>
            <w:tcW w:w="709" w:type="dxa"/>
          </w:tcPr>
          <w:p w:rsidR="00B236F0" w:rsidRPr="00F52EAB" w:rsidRDefault="002C73E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๑๓</w:t>
            </w:r>
          </w:p>
        </w:tc>
        <w:tc>
          <w:tcPr>
            <w:tcW w:w="1701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2977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จัดทำหรือปรับข้อมูลแผนที่ภาษีและทะเบียนทรัพย์สิน</w:t>
            </w:r>
          </w:p>
        </w:tc>
        <w:tc>
          <w:tcPr>
            <w:tcW w:w="1134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992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992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3" type="#_x0000_t32" style="position:absolute;margin-left:-4.65pt;margin-top:18.85pt;width:311.25pt;height:0;z-index:251882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B236F0" w:rsidRPr="00F52EAB" w:rsidTr="007C44A5">
        <w:trPr>
          <w:trHeight w:val="315"/>
        </w:trPr>
        <w:tc>
          <w:tcPr>
            <w:tcW w:w="709" w:type="dxa"/>
          </w:tcPr>
          <w:p w:rsidR="00B236F0" w:rsidRPr="00F52EAB" w:rsidRDefault="002C73E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๑๔</w:t>
            </w:r>
          </w:p>
        </w:tc>
        <w:tc>
          <w:tcPr>
            <w:tcW w:w="1701" w:type="dxa"/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จัดทำสื่อโฆษณาและประชาสัมพันธ์การจัดเก็บภาษี</w:t>
            </w:r>
          </w:p>
        </w:tc>
        <w:tc>
          <w:tcPr>
            <w:tcW w:w="2977" w:type="dxa"/>
          </w:tcPr>
          <w:p w:rsidR="00B236F0" w:rsidRPr="00F52EAB" w:rsidRDefault="00D27D3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จัดทำสื่อโฆษณาและประชาสัมพันธ์การจัดเก็บภาษี</w:t>
            </w:r>
          </w:p>
        </w:tc>
        <w:tc>
          <w:tcPr>
            <w:tcW w:w="1134" w:type="dxa"/>
          </w:tcPr>
          <w:p w:rsidR="00B236F0" w:rsidRPr="00F52EAB" w:rsidRDefault="00D27D3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๑๐๐,๐๐๐</w:t>
            </w:r>
          </w:p>
        </w:tc>
        <w:tc>
          <w:tcPr>
            <w:tcW w:w="992" w:type="dxa"/>
          </w:tcPr>
          <w:p w:rsidR="00B236F0" w:rsidRPr="00F52EAB" w:rsidRDefault="00D27D3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992" w:type="dxa"/>
          </w:tcPr>
          <w:p w:rsidR="00B236F0" w:rsidRPr="00F52EAB" w:rsidRDefault="00D27D3F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4" type="#_x0000_t32" style="position:absolute;margin-left:-4.65pt;margin-top:27.5pt;width:57.1pt;height:0;z-index:2518835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6F0" w:rsidRPr="00F52EAB" w:rsidRDefault="00B236F0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4D0107" w:rsidRPr="00F52EAB" w:rsidRDefault="004D0107" w:rsidP="00EA5BD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4D0107" w:rsidRPr="00F52EAB" w:rsidRDefault="004D0107" w:rsidP="00EA5BD1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20235C" w:rsidRPr="00F52EAB" w:rsidRDefault="0020235C" w:rsidP="00C54535">
      <w:pPr>
        <w:rPr>
          <w:rFonts w:ascii="TH SarabunIT๙" w:hAnsi="TH SarabunIT๙" w:cs="TH SarabunIT๙"/>
          <w:sz w:val="27"/>
          <w:szCs w:val="27"/>
        </w:rPr>
      </w:pPr>
    </w:p>
    <w:p w:rsidR="0023501C" w:rsidRPr="00F52EAB" w:rsidRDefault="0023501C" w:rsidP="0023501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</w:t>
      </w:r>
      <w:r w:rsidR="00031F85" w:rsidRPr="00F52EAB">
        <w:rPr>
          <w:rFonts w:ascii="TH SarabunIT๙" w:hAnsi="TH SarabunIT๙" w:cs="TH SarabunIT๙"/>
          <w:kern w:val="20"/>
          <w:sz w:val="27"/>
          <w:szCs w:val="27"/>
          <w:cs/>
        </w:rPr>
        <w:t>เนินงาน ประจำปีงบประมาณ พ.ศ.๒๕๖</w:t>
      </w:r>
      <w:r w:rsidR="00031F85" w:rsidRPr="00F52EAB">
        <w:rPr>
          <w:rFonts w:ascii="TH SarabunIT๙" w:hAnsi="TH SarabunIT๙" w:cs="TH SarabunIT๙" w:hint="cs"/>
          <w:kern w:val="20"/>
          <w:sz w:val="27"/>
          <w:szCs w:val="27"/>
          <w:cs/>
        </w:rPr>
        <w:t>๑</w:t>
      </w:r>
    </w:p>
    <w:p w:rsidR="0023501C" w:rsidRPr="00F52EAB" w:rsidRDefault="0023501C" w:rsidP="0023501C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23501C" w:rsidRPr="00F52EAB" w:rsidRDefault="0023501C" w:rsidP="0023501C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>แผนงาน บริหารทั่วไป    ๒. เพื่อพัฒนาการบริหารจัดการของ อบต.ให้มีประสิทธิภาพและโปร่งใส</w:t>
      </w:r>
    </w:p>
    <w:p w:rsidR="0023501C" w:rsidRPr="00F52EAB" w:rsidRDefault="0023501C" w:rsidP="0023501C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308" w:type="dxa"/>
        <w:tblInd w:w="-459" w:type="dxa"/>
        <w:tblLayout w:type="fixed"/>
        <w:tblLook w:val="04A0"/>
      </w:tblPr>
      <w:tblGrid>
        <w:gridCol w:w="709"/>
        <w:gridCol w:w="1701"/>
        <w:gridCol w:w="2977"/>
        <w:gridCol w:w="1134"/>
        <w:gridCol w:w="992"/>
        <w:gridCol w:w="992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23501C" w:rsidRPr="00F52EAB" w:rsidTr="0023501C">
        <w:trPr>
          <w:trHeight w:val="510"/>
        </w:trPr>
        <w:tc>
          <w:tcPr>
            <w:tcW w:w="709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2" w:type="dxa"/>
            <w:vMerge w:val="restart"/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๖๐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23501C" w:rsidRPr="00F52EAB" w:rsidRDefault="0023501C" w:rsidP="0023501C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</w:t>
            </w:r>
            <w:r w:rsidR="00031F85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701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977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</w:tcPr>
          <w:p w:rsidR="0023501C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</w:t>
            </w:r>
          </w:p>
        </w:tc>
        <w:tc>
          <w:tcPr>
            <w:tcW w:w="1701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i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โครงการประเมินความพึงพอใจของผู้รับบริการที่มีต่อการให้</w:t>
            </w:r>
            <w:r w:rsidR="00C3644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บริการงานบริการสาธาร</w:t>
            </w:r>
            <w:r w:rsidR="00C36446" w:rsidRPr="00F52EAB">
              <w:rPr>
                <w:rFonts w:ascii="TH SarabunIT๙" w:hAnsi="TH SarabunIT๙" w:cs="TH SarabunIT๙"/>
                <w:i/>
                <w:sz w:val="27"/>
                <w:szCs w:val="27"/>
                <w:cs/>
              </w:rPr>
              <w:t>ณะฯ</w:t>
            </w:r>
          </w:p>
        </w:tc>
        <w:tc>
          <w:tcPr>
            <w:tcW w:w="2977" w:type="dxa"/>
          </w:tcPr>
          <w:p w:rsidR="0023501C" w:rsidRPr="00F52EAB" w:rsidRDefault="0023501C" w:rsidP="00C36446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</w:t>
            </w:r>
            <w:r w:rsidR="00C36446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ประเมินความพึงพอใจ</w:t>
            </w:r>
            <w:r w:rsidR="00ED3066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ของผู้รับบริการ</w:t>
            </w:r>
          </w:p>
        </w:tc>
        <w:tc>
          <w:tcPr>
            <w:tcW w:w="1134" w:type="dxa"/>
          </w:tcPr>
          <w:p w:rsidR="0023501C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๒๕,๐๐๐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23501C" w:rsidRPr="00F52EAB" w:rsidRDefault="0023501C" w:rsidP="00C36446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5" type="#_x0000_t32" style="position:absolute;margin-left:-4.05pt;margin-top:24pt;width:334.5pt;height:.05pt;z-index:2518855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</w:tcPr>
          <w:p w:rsidR="0023501C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๖</w:t>
            </w:r>
          </w:p>
        </w:tc>
        <w:tc>
          <w:tcPr>
            <w:tcW w:w="1701" w:type="dxa"/>
          </w:tcPr>
          <w:p w:rsidR="0023501C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โครงการจัดพิธีถวายดอกไม้จันทน์</w:t>
            </w:r>
          </w:p>
        </w:tc>
        <w:tc>
          <w:tcPr>
            <w:tcW w:w="2977" w:type="dxa"/>
          </w:tcPr>
          <w:p w:rsidR="0023501C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เพื่อใช้ในพระราชพิธีถวายพระเพลิงพระบรมศพฯ</w:t>
            </w:r>
          </w:p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</w:tcPr>
          <w:p w:rsidR="0023501C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๒๐๐,๐๐๐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6" type="#_x0000_t32" style="position:absolute;margin-left:-4.05pt;margin-top:17.5pt;width:27.75pt;height:0;z-index:2518865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</w:tcPr>
          <w:p w:rsidR="0023501C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๗</w:t>
            </w:r>
          </w:p>
        </w:tc>
        <w:tc>
          <w:tcPr>
            <w:tcW w:w="1701" w:type="dxa"/>
          </w:tcPr>
          <w:p w:rsidR="0023501C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วันปิยมหาราช</w:t>
            </w:r>
          </w:p>
        </w:tc>
        <w:tc>
          <w:tcPr>
            <w:tcW w:w="2977" w:type="dxa"/>
          </w:tcPr>
          <w:p w:rsidR="0023501C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จัดทำพวงมาลา</w:t>
            </w:r>
          </w:p>
        </w:tc>
        <w:tc>
          <w:tcPr>
            <w:tcW w:w="1134" w:type="dxa"/>
          </w:tcPr>
          <w:p w:rsidR="0023501C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๒,๐๐๐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7" type="#_x0000_t32" style="position:absolute;margin-left:-4.05pt;margin-top:17.2pt;width:27.75pt;height:0;z-index:2518876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</w:tcPr>
          <w:p w:rsidR="0023501C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๑๘</w:t>
            </w:r>
          </w:p>
        </w:tc>
        <w:tc>
          <w:tcPr>
            <w:tcW w:w="1701" w:type="dxa"/>
          </w:tcPr>
          <w:p w:rsidR="0023501C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วันพ่อแห่งชาติ</w:t>
            </w:r>
          </w:p>
        </w:tc>
        <w:tc>
          <w:tcPr>
            <w:tcW w:w="2977" w:type="dxa"/>
          </w:tcPr>
          <w:p w:rsidR="0023501C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จัดนิทรรศการ</w:t>
            </w:r>
          </w:p>
        </w:tc>
        <w:tc>
          <w:tcPr>
            <w:tcW w:w="1134" w:type="dxa"/>
          </w:tcPr>
          <w:p w:rsidR="0023501C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๕๐,๐๐๐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BF2AA6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8" type="#_x0000_t32" style="position:absolute;margin-left:22.35pt;margin-top:7pt;width:30.1pt;height:.05pt;z-index:2518886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3501C" w:rsidRPr="00F52EAB" w:rsidTr="0023501C">
        <w:trPr>
          <w:trHeight w:val="315"/>
        </w:trPr>
        <w:tc>
          <w:tcPr>
            <w:tcW w:w="709" w:type="dxa"/>
          </w:tcPr>
          <w:p w:rsidR="0023501C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๑๙</w:t>
            </w:r>
          </w:p>
        </w:tc>
        <w:tc>
          <w:tcPr>
            <w:tcW w:w="1701" w:type="dxa"/>
          </w:tcPr>
          <w:p w:rsidR="0023501C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โครงการวันท้องถิ่นไทย</w:t>
            </w:r>
          </w:p>
        </w:tc>
        <w:tc>
          <w:tcPr>
            <w:tcW w:w="2977" w:type="dxa"/>
          </w:tcPr>
          <w:p w:rsidR="0023501C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กิจกรรมวางพานพุ่มดอกไม้</w:t>
            </w:r>
          </w:p>
        </w:tc>
        <w:tc>
          <w:tcPr>
            <w:tcW w:w="1134" w:type="dxa"/>
          </w:tcPr>
          <w:p w:rsidR="0023501C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๒๐,๐๐๐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992" w:type="dxa"/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กองคลัง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9" type="#_x0000_t32" style="position:absolute;margin-left:21.25pt;margin-top:16.65pt;width:31.5pt;height:0;z-index:2518896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501C" w:rsidRPr="00F52EAB" w:rsidRDefault="0023501C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36446" w:rsidRPr="00F52EAB" w:rsidTr="0023501C">
        <w:trPr>
          <w:trHeight w:val="315"/>
        </w:trPr>
        <w:tc>
          <w:tcPr>
            <w:tcW w:w="709" w:type="dxa"/>
          </w:tcPr>
          <w:p w:rsidR="00C36446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๒๐</w:t>
            </w:r>
          </w:p>
        </w:tc>
        <w:tc>
          <w:tcPr>
            <w:tcW w:w="1701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วันแม่แห่งชาติ</w:t>
            </w:r>
          </w:p>
        </w:tc>
        <w:tc>
          <w:tcPr>
            <w:tcW w:w="2977" w:type="dxa"/>
          </w:tcPr>
          <w:p w:rsidR="00C36446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จัดนิทรรศการ</w:t>
            </w:r>
          </w:p>
        </w:tc>
        <w:tc>
          <w:tcPr>
            <w:tcW w:w="1134" w:type="dxa"/>
          </w:tcPr>
          <w:p w:rsidR="00C36446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๕๐,๐๐๐</w:t>
            </w:r>
          </w:p>
        </w:tc>
        <w:tc>
          <w:tcPr>
            <w:tcW w:w="992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0" type="#_x0000_t32" style="position:absolute;margin-left:-3.9pt;margin-top:6.55pt;width:31.5pt;height:0;z-index:2518906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36446" w:rsidRPr="00F52EAB" w:rsidTr="0023501C">
        <w:trPr>
          <w:trHeight w:val="315"/>
        </w:trPr>
        <w:tc>
          <w:tcPr>
            <w:tcW w:w="709" w:type="dxa"/>
          </w:tcPr>
          <w:p w:rsidR="00C36446" w:rsidRPr="00F52EAB" w:rsidRDefault="002C73E2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๒๑</w:t>
            </w:r>
          </w:p>
        </w:tc>
        <w:tc>
          <w:tcPr>
            <w:tcW w:w="1701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รายจ่ายในการจั</w:t>
            </w:r>
            <w:r w:rsidR="00ED3066"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ด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กิจกรรมจัดงานจัดนิทรรศการวันสำคัญ</w:t>
            </w:r>
          </w:p>
        </w:tc>
        <w:tc>
          <w:tcPr>
            <w:tcW w:w="2977" w:type="dxa"/>
          </w:tcPr>
          <w:p w:rsidR="00C36446" w:rsidRPr="00F52EAB" w:rsidRDefault="00ED306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งานราชพิธี</w:t>
            </w:r>
          </w:p>
        </w:tc>
        <w:tc>
          <w:tcPr>
            <w:tcW w:w="1134" w:type="dxa"/>
          </w:tcPr>
          <w:p w:rsidR="00C36446" w:rsidRPr="00F52EAB" w:rsidRDefault="004E4330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๕๓,๐๐๐</w:t>
            </w:r>
          </w:p>
        </w:tc>
        <w:tc>
          <w:tcPr>
            <w:tcW w:w="992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BF2AA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21" type="#_x0000_t32" style="position:absolute;margin-left:-4.05pt;margin-top:25.25pt;width:334.5pt;height:0;z-index:2518917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46" w:rsidRPr="00F52EAB" w:rsidRDefault="00C36446" w:rsidP="0023501C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20235C" w:rsidRPr="00F52EAB" w:rsidRDefault="0020235C" w:rsidP="00C54535">
      <w:pPr>
        <w:rPr>
          <w:rFonts w:ascii="TH SarabunIT๙" w:hAnsi="TH SarabunIT๙" w:cs="TH SarabunIT๙"/>
          <w:sz w:val="27"/>
          <w:szCs w:val="27"/>
        </w:rPr>
      </w:pPr>
    </w:p>
    <w:p w:rsidR="0020235C" w:rsidRPr="00F52EAB" w:rsidRDefault="0020235C" w:rsidP="00C54535">
      <w:pPr>
        <w:rPr>
          <w:rFonts w:ascii="TH SarabunIT๙" w:hAnsi="TH SarabunIT๙" w:cs="TH SarabunIT๙"/>
          <w:sz w:val="27"/>
          <w:szCs w:val="27"/>
        </w:rPr>
      </w:pPr>
    </w:p>
    <w:p w:rsidR="007F559B" w:rsidRDefault="007F559B" w:rsidP="00C54535">
      <w:pPr>
        <w:rPr>
          <w:rFonts w:ascii="TH SarabunIT๙" w:hAnsi="TH SarabunIT๙" w:cs="TH SarabunIT๙"/>
          <w:sz w:val="27"/>
          <w:szCs w:val="27"/>
        </w:rPr>
      </w:pPr>
    </w:p>
    <w:p w:rsidR="00F52EAB" w:rsidRPr="00F52EAB" w:rsidRDefault="00F52EAB" w:rsidP="00C54535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lastRenderedPageBreak/>
        <w:t>แผนการดำเนินงาน ประจำปีงบประมาณ พ.ศ.๒๕๖๐</w:t>
      </w: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บริหารทั่วไป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>๓.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เพื่อพัฒนาศักยภาพของบุคลากรอย่างสม่ำเสมอและต่อเนื่อง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309" w:type="dxa"/>
        <w:tblInd w:w="-601" w:type="dxa"/>
        <w:tblLayout w:type="fixed"/>
        <w:tblLook w:val="04A0"/>
      </w:tblPr>
      <w:tblGrid>
        <w:gridCol w:w="709"/>
        <w:gridCol w:w="1985"/>
        <w:gridCol w:w="2693"/>
        <w:gridCol w:w="1134"/>
        <w:gridCol w:w="992"/>
        <w:gridCol w:w="993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5"/>
      </w:tblGrid>
      <w:tr w:rsidR="00D6751B" w:rsidRPr="00F52EAB" w:rsidTr="00A31025">
        <w:trPr>
          <w:trHeight w:val="510"/>
        </w:trPr>
        <w:tc>
          <w:tcPr>
            <w:tcW w:w="709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992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993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ศ.๒๕๕๙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พ.ศ.๒๕๖๐</w:t>
            </w:r>
          </w:p>
        </w:tc>
      </w:tr>
      <w:tr w:rsidR="00D6751B" w:rsidRPr="00F52EAB" w:rsidTr="00A31025">
        <w:trPr>
          <w:trHeight w:val="315"/>
        </w:trPr>
        <w:tc>
          <w:tcPr>
            <w:tcW w:w="709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985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693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2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993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D40482" w:rsidRPr="00F52EAB" w:rsidTr="00A31025">
        <w:trPr>
          <w:trHeight w:val="315"/>
        </w:trPr>
        <w:tc>
          <w:tcPr>
            <w:tcW w:w="709" w:type="dxa"/>
          </w:tcPr>
          <w:p w:rsidR="00D40482" w:rsidRPr="00F52EAB" w:rsidRDefault="003B5233" w:rsidP="002373FA">
            <w:pPr>
              <w:ind w:left="-108" w:firstLine="108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๑</w:t>
            </w:r>
          </w:p>
        </w:tc>
        <w:tc>
          <w:tcPr>
            <w:tcW w:w="1985" w:type="dxa"/>
          </w:tcPr>
          <w:p w:rsidR="00D40482" w:rsidRPr="00F52EAB" w:rsidRDefault="00D40482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โครงการฝึกอบรม</w:t>
            </w:r>
            <w:r w:rsidR="00206A63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ประสิทธิภาพการปฏิบัติงาน</w:t>
            </w:r>
          </w:p>
        </w:tc>
        <w:tc>
          <w:tcPr>
            <w:tcW w:w="2693" w:type="dxa"/>
          </w:tcPr>
          <w:p w:rsidR="00D40482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จัดฝึกอบรม</w:t>
            </w:r>
          </w:p>
        </w:tc>
        <w:tc>
          <w:tcPr>
            <w:tcW w:w="1134" w:type="dxa"/>
          </w:tcPr>
          <w:p w:rsidR="00D40482" w:rsidRPr="00F52EAB" w:rsidRDefault="006631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๒๕,๐๐๐</w:t>
            </w:r>
          </w:p>
        </w:tc>
        <w:tc>
          <w:tcPr>
            <w:tcW w:w="992" w:type="dxa"/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D40482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3" w:type="dxa"/>
          </w:tcPr>
          <w:p w:rsidR="00D40482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4" type="#_x0000_t32" style="position:absolute;margin-left:-4.7pt;margin-top:21.8pt;width:27.55pt;height:0;z-index:251837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482" w:rsidRPr="00F52EAB" w:rsidRDefault="00D40482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06A63" w:rsidRPr="00F52EAB" w:rsidTr="00A31025">
        <w:trPr>
          <w:trHeight w:val="315"/>
        </w:trPr>
        <w:tc>
          <w:tcPr>
            <w:tcW w:w="709" w:type="dxa"/>
          </w:tcPr>
          <w:p w:rsidR="00206A63" w:rsidRPr="00F52EAB" w:rsidRDefault="003B5233" w:rsidP="002373FA">
            <w:pPr>
              <w:ind w:left="-108" w:firstLine="108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๒</w:t>
            </w:r>
          </w:p>
        </w:tc>
        <w:tc>
          <w:tcPr>
            <w:tcW w:w="1985" w:type="dxa"/>
          </w:tcPr>
          <w:p w:rsidR="00206A63" w:rsidRPr="00F52EAB" w:rsidRDefault="006631DB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โครงการส่งเสริมคุณธรรม จริยธรรมในองค์กร</w:t>
            </w:r>
          </w:p>
        </w:tc>
        <w:tc>
          <w:tcPr>
            <w:tcW w:w="2693" w:type="dxa"/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ฝึกอบรม,กิจกรรมนันทนาการ</w:t>
            </w:r>
          </w:p>
        </w:tc>
        <w:tc>
          <w:tcPr>
            <w:tcW w:w="1134" w:type="dxa"/>
          </w:tcPr>
          <w:p w:rsidR="00206A63" w:rsidRPr="00F52EAB" w:rsidRDefault="006631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๓๐,๐๐๐</w:t>
            </w:r>
          </w:p>
        </w:tc>
        <w:tc>
          <w:tcPr>
            <w:tcW w:w="992" w:type="dxa"/>
          </w:tcPr>
          <w:p w:rsidR="00206A63" w:rsidRPr="00F52EAB" w:rsidRDefault="00206A63" w:rsidP="00206A6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06A63" w:rsidRPr="00F52EAB" w:rsidRDefault="00206A63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3" w:type="dxa"/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5" type="#_x0000_t32" style="position:absolute;margin-left:-5.5pt;margin-top:18.85pt;width:27.55pt;height:0;z-index:251838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206A63" w:rsidRPr="00F52EAB" w:rsidTr="00A31025">
        <w:trPr>
          <w:trHeight w:val="315"/>
        </w:trPr>
        <w:tc>
          <w:tcPr>
            <w:tcW w:w="709" w:type="dxa"/>
          </w:tcPr>
          <w:p w:rsidR="00206A63" w:rsidRPr="00F52EAB" w:rsidRDefault="003B5233" w:rsidP="002373FA">
            <w:pPr>
              <w:ind w:left="-108" w:firstLine="108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๓</w:t>
            </w:r>
          </w:p>
        </w:tc>
        <w:tc>
          <w:tcPr>
            <w:tcW w:w="1985" w:type="dxa"/>
          </w:tcPr>
          <w:p w:rsidR="00206A63" w:rsidRPr="00F52EAB" w:rsidRDefault="006631DB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โครงการเสริมความรัก ความผูกพันธ์ในองค์กร</w:t>
            </w:r>
          </w:p>
        </w:tc>
        <w:tc>
          <w:tcPr>
            <w:tcW w:w="2693" w:type="dxa"/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ฝึกอบรม-ปฏิบัติธรรม</w:t>
            </w:r>
          </w:p>
        </w:tc>
        <w:tc>
          <w:tcPr>
            <w:tcW w:w="1134" w:type="dxa"/>
          </w:tcPr>
          <w:p w:rsidR="00206A63" w:rsidRPr="00F52EAB" w:rsidRDefault="006631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๒</w:t>
            </w:r>
            <w:r w:rsidR="00206A63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๐๐,๐๐๐</w:t>
            </w:r>
          </w:p>
        </w:tc>
        <w:tc>
          <w:tcPr>
            <w:tcW w:w="992" w:type="dxa"/>
          </w:tcPr>
          <w:p w:rsidR="00206A63" w:rsidRPr="00F52EAB" w:rsidRDefault="00206A63" w:rsidP="00206A6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206A63" w:rsidRPr="00F52EAB" w:rsidRDefault="00206A63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บางขัน</w:t>
            </w:r>
          </w:p>
        </w:tc>
        <w:tc>
          <w:tcPr>
            <w:tcW w:w="993" w:type="dxa"/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176" type="#_x0000_t32" style="position:absolute;margin-left:21.8pt;margin-top:26pt;width:27.55pt;height:.05pt;z-index:251839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A63" w:rsidRPr="00F52EAB" w:rsidRDefault="00206A63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  <w:tr w:rsidR="00CC5EDB" w:rsidRPr="00F52EAB" w:rsidTr="00A31025">
        <w:trPr>
          <w:trHeight w:val="315"/>
        </w:trPr>
        <w:tc>
          <w:tcPr>
            <w:tcW w:w="709" w:type="dxa"/>
          </w:tcPr>
          <w:p w:rsidR="00CC5EDB" w:rsidRPr="00F52EAB" w:rsidRDefault="003B5233" w:rsidP="002373FA">
            <w:pPr>
              <w:ind w:left="-108" w:firstLine="108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sz w:val="27"/>
                <w:szCs w:val="27"/>
                <w:cs/>
              </w:rPr>
              <w:t>๔</w:t>
            </w:r>
          </w:p>
        </w:tc>
        <w:tc>
          <w:tcPr>
            <w:tcW w:w="1985" w:type="dxa"/>
          </w:tcPr>
          <w:p w:rsidR="00CC5EDB" w:rsidRPr="00F52EAB" w:rsidRDefault="00CC5EDB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โครงการพัฒนาตน</w:t>
            </w:r>
          </w:p>
        </w:tc>
        <w:tc>
          <w:tcPr>
            <w:tcW w:w="2693" w:type="dxa"/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ฝึกอบรมและศึกษาดูงานนอกสถานที่ คณะผู้บริหาร สมาชิกและพนักงาน</w:t>
            </w:r>
          </w:p>
        </w:tc>
        <w:tc>
          <w:tcPr>
            <w:tcW w:w="1134" w:type="dxa"/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๕๐๐,๐๐๐</w:t>
            </w:r>
          </w:p>
        </w:tc>
        <w:tc>
          <w:tcPr>
            <w:tcW w:w="992" w:type="dxa"/>
          </w:tcPr>
          <w:p w:rsidR="00CC5EDB" w:rsidRPr="00F52EAB" w:rsidRDefault="00CC5EDB" w:rsidP="00206A63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</w:p>
          <w:p w:rsidR="00CC5EDB" w:rsidRPr="00F52EAB" w:rsidRDefault="00CC5EDB" w:rsidP="00206A6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สุราษฏ์</w:t>
            </w:r>
          </w:p>
        </w:tc>
        <w:tc>
          <w:tcPr>
            <w:tcW w:w="993" w:type="dxa"/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BF2AA6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212" type="#_x0000_t32" style="position:absolute;margin-left:-4.7pt;margin-top:25.25pt;width:27.55pt;height:.05pt;z-index:2518814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EDB" w:rsidRPr="00F52EAB" w:rsidRDefault="00CC5ED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D6751B" w:rsidRPr="00F52EAB" w:rsidRDefault="00D6751B" w:rsidP="00D6751B">
      <w:pPr>
        <w:rPr>
          <w:rFonts w:ascii="TH SarabunIT๙" w:hAnsi="TH SarabunIT๙" w:cs="TH SarabunIT๙"/>
          <w:sz w:val="27"/>
          <w:szCs w:val="27"/>
        </w:rPr>
      </w:pPr>
    </w:p>
    <w:p w:rsidR="0062757B" w:rsidRPr="00F52EAB" w:rsidRDefault="0062757B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Pr="00F52EAB" w:rsidRDefault="007F559B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7F559B" w:rsidRDefault="007F559B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B5233" w:rsidRDefault="003B5233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B5233" w:rsidRDefault="003B5233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3B5233" w:rsidRDefault="003B5233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F52EAB" w:rsidRPr="00F52EAB" w:rsidRDefault="00F52EAB" w:rsidP="0048010D">
      <w:pPr>
        <w:spacing w:line="0" w:lineRule="atLeast"/>
        <w:rPr>
          <w:rFonts w:ascii="TH SarabunIT๙" w:hAnsi="TH SarabunIT๙" w:cs="TH SarabunIT๙"/>
          <w:kern w:val="20"/>
          <w:sz w:val="27"/>
          <w:szCs w:val="27"/>
        </w:rPr>
      </w:pP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แผนการดำเนินงาน ประจำปีงบประมาณ พ.ศ.๒๕๖๐</w:t>
      </w:r>
    </w:p>
    <w:p w:rsidR="00D6751B" w:rsidRPr="00F52EAB" w:rsidRDefault="00D6751B" w:rsidP="00D6751B">
      <w:pPr>
        <w:spacing w:line="0" w:lineRule="atLeast"/>
        <w:jc w:val="center"/>
        <w:rPr>
          <w:rFonts w:ascii="TH SarabunIT๙" w:hAnsi="TH SarabunIT๙" w:cs="TH SarabunIT๙"/>
          <w:kern w:val="20"/>
          <w:sz w:val="27"/>
          <w:szCs w:val="27"/>
        </w:rPr>
      </w:pPr>
      <w:r w:rsidRPr="00F52EAB">
        <w:rPr>
          <w:rFonts w:ascii="TH SarabunIT๙" w:hAnsi="TH SarabunIT๙" w:cs="TH SarabunIT๙"/>
          <w:kern w:val="20"/>
          <w:sz w:val="27"/>
          <w:szCs w:val="27"/>
          <w:cs/>
        </w:rPr>
        <w:t>องค์การบริหารส่วนตำบลบางขัน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  <w:r w:rsidRPr="00F52EAB">
        <w:rPr>
          <w:rFonts w:ascii="TH SarabunIT๙" w:hAnsi="TH SarabunIT๙" w:cs="TH SarabunIT๙"/>
          <w:sz w:val="27"/>
          <w:szCs w:val="27"/>
          <w:cs/>
        </w:rPr>
        <w:tab/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  <w:r w:rsidRPr="00F52EAB">
        <w:rPr>
          <w:rFonts w:ascii="TH SarabunIT๙" w:hAnsi="TH SarabunIT๙" w:cs="TH SarabunIT๙"/>
          <w:sz w:val="27"/>
          <w:szCs w:val="27"/>
          <w:cs/>
        </w:rPr>
        <w:t xml:space="preserve">แผนงาน บริหารทั่วไป    </w:t>
      </w:r>
      <w:r w:rsidR="003034CD" w:rsidRPr="00F52EAB">
        <w:rPr>
          <w:rFonts w:ascii="TH SarabunIT๙" w:hAnsi="TH SarabunIT๙" w:cs="TH SarabunIT๙"/>
          <w:sz w:val="27"/>
          <w:szCs w:val="27"/>
          <w:cs/>
        </w:rPr>
        <w:t>๔.</w:t>
      </w:r>
      <w:r w:rsidRPr="00F52EAB">
        <w:rPr>
          <w:rFonts w:ascii="TH SarabunIT๙" w:hAnsi="TH SarabunIT๙" w:cs="TH SarabunIT๙"/>
          <w:sz w:val="27"/>
          <w:szCs w:val="27"/>
          <w:cs/>
        </w:rPr>
        <w:t xml:space="preserve"> เพื่อส่งเสริมการปกครองระบอบประชาธิปไตยอันมีพระมหากษัตริย์ทรงเป็นพระมุข</w:t>
      </w: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  <w:cs/>
        </w:rPr>
      </w:pPr>
    </w:p>
    <w:p w:rsidR="00D6751B" w:rsidRPr="00F52EAB" w:rsidRDefault="00D6751B" w:rsidP="00D6751B">
      <w:pPr>
        <w:spacing w:after="0" w:line="0" w:lineRule="atLeast"/>
        <w:rPr>
          <w:rFonts w:ascii="TH SarabunIT๙" w:hAnsi="TH SarabunIT๙" w:cs="TH SarabunIT๙"/>
          <w:sz w:val="27"/>
          <w:szCs w:val="27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2268"/>
        <w:gridCol w:w="2835"/>
        <w:gridCol w:w="1134"/>
        <w:gridCol w:w="1134"/>
        <w:gridCol w:w="709"/>
        <w:gridCol w:w="567"/>
        <w:gridCol w:w="567"/>
        <w:gridCol w:w="567"/>
        <w:gridCol w:w="568"/>
        <w:gridCol w:w="567"/>
        <w:gridCol w:w="567"/>
        <w:gridCol w:w="567"/>
        <w:gridCol w:w="567"/>
        <w:gridCol w:w="533"/>
        <w:gridCol w:w="567"/>
        <w:gridCol w:w="601"/>
        <w:gridCol w:w="566"/>
      </w:tblGrid>
      <w:tr w:rsidR="00D6751B" w:rsidRPr="00F52EAB" w:rsidTr="00BC0940">
        <w:trPr>
          <w:trHeight w:val="510"/>
        </w:trPr>
        <w:tc>
          <w:tcPr>
            <w:tcW w:w="709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ลำดับ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รายละเอียดของกิจกรรม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(ผลผลิต/งบประมาณ)</w:t>
            </w:r>
          </w:p>
        </w:tc>
        <w:tc>
          <w:tcPr>
            <w:tcW w:w="1134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งบ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ประมาณ</w:t>
            </w:r>
          </w:p>
        </w:tc>
        <w:tc>
          <w:tcPr>
            <w:tcW w:w="1134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สถานที่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การ</w:t>
            </w:r>
          </w:p>
        </w:tc>
        <w:tc>
          <w:tcPr>
            <w:tcW w:w="709" w:type="dxa"/>
            <w:vMerge w:val="restart"/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หน่วย</w:t>
            </w:r>
          </w:p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</w:t>
            </w:r>
            <w:r w:rsidRPr="00F52EAB">
              <w:rPr>
                <w:rFonts w:ascii="TH SarabunIT๙" w:hAnsi="TH SarabunIT๙" w:cs="TH SarabunIT๙"/>
                <w:sz w:val="27"/>
                <w:szCs w:val="27"/>
              </w:rPr>
              <w:t>.</w:t>
            </w: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ศ.๒๕๕๙</w:t>
            </w:r>
          </w:p>
        </w:tc>
        <w:tc>
          <w:tcPr>
            <w:tcW w:w="5103" w:type="dxa"/>
            <w:gridSpan w:val="9"/>
            <w:tcBorders>
              <w:bottom w:val="single" w:sz="4" w:space="0" w:color="auto"/>
            </w:tcBorders>
          </w:tcPr>
          <w:p w:rsidR="00D6751B" w:rsidRPr="00F52EAB" w:rsidRDefault="00D6751B" w:rsidP="001C76D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พ.ศ.๒๕๖๐</w:t>
            </w:r>
          </w:p>
        </w:tc>
      </w:tr>
      <w:tr w:rsidR="00D6751B" w:rsidRPr="00F52EAB" w:rsidTr="00BC0940">
        <w:trPr>
          <w:trHeight w:val="315"/>
        </w:trPr>
        <w:tc>
          <w:tcPr>
            <w:tcW w:w="709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835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709" w:type="dxa"/>
            <w:vMerge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ธ.ค.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พ.ค.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ก.ค.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ส.ค.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ก.ย.</w:t>
            </w:r>
          </w:p>
        </w:tc>
      </w:tr>
      <w:tr w:rsidR="00D6751B" w:rsidRPr="00F52EAB" w:rsidTr="00BC0940">
        <w:trPr>
          <w:trHeight w:val="315"/>
        </w:trPr>
        <w:tc>
          <w:tcPr>
            <w:tcW w:w="709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2268" w:type="dxa"/>
          </w:tcPr>
          <w:p w:rsidR="00D6751B" w:rsidRPr="00F52EAB" w:rsidRDefault="008C56F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โครงการส่งเสริมประชาธิปไตย/เลือกตั้ง</w:t>
            </w:r>
          </w:p>
        </w:tc>
        <w:tc>
          <w:tcPr>
            <w:tcW w:w="2835" w:type="dxa"/>
          </w:tcPr>
          <w:p w:rsidR="00D6751B" w:rsidRPr="00F52EAB" w:rsidRDefault="008C56F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เพื่อจ่ายสำหรับการเลือกตั้งขององค์กรปกครองส่วนท้องถิ่น</w:t>
            </w:r>
          </w:p>
        </w:tc>
        <w:tc>
          <w:tcPr>
            <w:tcW w:w="1134" w:type="dxa"/>
          </w:tcPr>
          <w:p w:rsidR="00D6751B" w:rsidRPr="00F52EAB" w:rsidRDefault="008C56F7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๙</w:t>
            </w:r>
            <w:r w:rsidR="006631D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</w:t>
            </w:r>
            <w:r w:rsidR="00D6751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</w:t>
            </w:r>
            <w:r w:rsidR="006631D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,</w:t>
            </w:r>
            <w:r w:rsidR="00D6751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๐๐</w:t>
            </w:r>
            <w:r w:rsidR="006631DB"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๐</w:t>
            </w:r>
          </w:p>
        </w:tc>
        <w:tc>
          <w:tcPr>
            <w:tcW w:w="1134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ต.บางขัน</w:t>
            </w:r>
          </w:p>
        </w:tc>
        <w:tc>
          <w:tcPr>
            <w:tcW w:w="709" w:type="dxa"/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EAB">
              <w:rPr>
                <w:rFonts w:ascii="TH SarabunIT๙" w:hAnsi="TH SarabunIT๙" w:cs="TH SarabunIT๙"/>
                <w:sz w:val="27"/>
                <w:szCs w:val="27"/>
                <w:cs/>
              </w:rPr>
              <w:t>สป.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noProof/>
                <w:sz w:val="27"/>
                <w:szCs w:val="2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BF2AA6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/>
                <w:noProof/>
                <w:sz w:val="27"/>
                <w:szCs w:val="27"/>
              </w:rPr>
              <w:pict>
                <v:shape id="_x0000_s1061" type="#_x0000_t32" style="position:absolute;margin-left:20.15pt;margin-top:16.5pt;width:131.25pt;height:.05pt;z-index:2517125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51B" w:rsidRPr="00F52EAB" w:rsidRDefault="00D6751B" w:rsidP="001C76D3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</w:tr>
    </w:tbl>
    <w:p w:rsidR="00D6751B" w:rsidRPr="00F52EAB" w:rsidRDefault="00D6751B" w:rsidP="00D6751B">
      <w:pPr>
        <w:rPr>
          <w:rFonts w:ascii="TH SarabunIT๙" w:hAnsi="TH SarabunIT๙" w:cs="TH SarabunIT๙"/>
          <w:sz w:val="27"/>
          <w:szCs w:val="27"/>
        </w:rPr>
      </w:pPr>
    </w:p>
    <w:p w:rsidR="00D6751B" w:rsidRPr="00F52EAB" w:rsidRDefault="00D6751B" w:rsidP="00C54535">
      <w:pPr>
        <w:rPr>
          <w:rFonts w:ascii="TH SarabunIT๙" w:hAnsi="TH SarabunIT๙" w:cs="TH SarabunIT๙"/>
          <w:sz w:val="27"/>
          <w:szCs w:val="27"/>
        </w:rPr>
      </w:pPr>
    </w:p>
    <w:p w:rsidR="00725C77" w:rsidRPr="00F52EAB" w:rsidRDefault="00725C77" w:rsidP="00C54535">
      <w:pPr>
        <w:rPr>
          <w:rFonts w:ascii="TH SarabunIT๙" w:hAnsi="TH SarabunIT๙" w:cs="TH SarabunIT๙"/>
          <w:sz w:val="27"/>
          <w:szCs w:val="27"/>
        </w:rPr>
      </w:pPr>
    </w:p>
    <w:p w:rsidR="00725C77" w:rsidRPr="00F52EAB" w:rsidRDefault="00725C77" w:rsidP="00C54535">
      <w:pPr>
        <w:rPr>
          <w:rFonts w:ascii="TH SarabunIT๙" w:hAnsi="TH SarabunIT๙" w:cs="TH SarabunIT๙"/>
          <w:sz w:val="27"/>
          <w:szCs w:val="27"/>
        </w:rPr>
      </w:pPr>
    </w:p>
    <w:p w:rsidR="00725C77" w:rsidRPr="00F52EAB" w:rsidRDefault="00725C77" w:rsidP="00C54535">
      <w:pPr>
        <w:rPr>
          <w:rFonts w:ascii="TH SarabunIT๙" w:hAnsi="TH SarabunIT๙" w:cs="TH SarabunIT๙"/>
          <w:sz w:val="27"/>
          <w:szCs w:val="27"/>
        </w:rPr>
      </w:pPr>
    </w:p>
    <w:p w:rsidR="00725C77" w:rsidRPr="00F52EAB" w:rsidRDefault="00725C77" w:rsidP="00C54535">
      <w:pPr>
        <w:rPr>
          <w:rFonts w:ascii="TH SarabunIT๙" w:hAnsi="TH SarabunIT๙" w:cs="TH SarabunIT๙"/>
          <w:sz w:val="27"/>
          <w:szCs w:val="27"/>
        </w:rPr>
      </w:pPr>
    </w:p>
    <w:p w:rsidR="00725C77" w:rsidRPr="00F52EAB" w:rsidRDefault="00725C77" w:rsidP="00C54535">
      <w:pPr>
        <w:rPr>
          <w:rFonts w:ascii="TH SarabunIT๙" w:hAnsi="TH SarabunIT๙" w:cs="TH SarabunIT๙"/>
          <w:sz w:val="27"/>
          <w:szCs w:val="27"/>
        </w:rPr>
      </w:pPr>
    </w:p>
    <w:sectPr w:rsidR="00725C77" w:rsidRPr="00F52EAB" w:rsidSect="00D5099F">
      <w:footerReference w:type="default" r:id="rId8"/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308" w:rsidRDefault="000C3308" w:rsidP="00A91E40">
      <w:pPr>
        <w:spacing w:after="0" w:line="240" w:lineRule="auto"/>
      </w:pPr>
      <w:r>
        <w:separator/>
      </w:r>
    </w:p>
  </w:endnote>
  <w:endnote w:type="continuationSeparator" w:id="1">
    <w:p w:rsidR="000C3308" w:rsidRDefault="000C3308" w:rsidP="00A9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38903"/>
      <w:docPartObj>
        <w:docPartGallery w:val="Page Numbers (Bottom of Page)"/>
        <w:docPartUnique/>
      </w:docPartObj>
    </w:sdtPr>
    <w:sdtContent>
      <w:p w:rsidR="004C3A49" w:rsidRDefault="00BF2AA6" w:rsidP="00A91E40">
        <w:pPr>
          <w:pStyle w:val="a9"/>
          <w:ind w:left="2687" w:firstLine="4513"/>
        </w:pPr>
        <w:fldSimple w:instr=" PAGE   \* MERGEFORMAT ">
          <w:r w:rsidR="00761179" w:rsidRPr="00761179">
            <w:rPr>
              <w:rFonts w:cs="Calibri"/>
              <w:noProof/>
              <w:szCs w:val="22"/>
              <w:lang w:val="th-TH"/>
            </w:rPr>
            <w:t>26</w:t>
          </w:r>
        </w:fldSimple>
      </w:p>
    </w:sdtContent>
  </w:sdt>
  <w:p w:rsidR="004C3A49" w:rsidRDefault="004C3A4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308" w:rsidRDefault="000C3308" w:rsidP="00A91E40">
      <w:pPr>
        <w:spacing w:after="0" w:line="240" w:lineRule="auto"/>
      </w:pPr>
      <w:r>
        <w:separator/>
      </w:r>
    </w:p>
  </w:footnote>
  <w:footnote w:type="continuationSeparator" w:id="1">
    <w:p w:rsidR="000C3308" w:rsidRDefault="000C3308" w:rsidP="00A91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D4A4A"/>
    <w:multiLevelType w:val="hybridMultilevel"/>
    <w:tmpl w:val="7538663E"/>
    <w:lvl w:ilvl="0" w:tplc="E40E77EE">
      <w:start w:val="1"/>
      <w:numFmt w:val="bullet"/>
      <w:lvlText w:val="-"/>
      <w:lvlJc w:val="left"/>
      <w:pPr>
        <w:ind w:left="405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54535"/>
    <w:rsid w:val="000004D8"/>
    <w:rsid w:val="00001CD6"/>
    <w:rsid w:val="00002DA1"/>
    <w:rsid w:val="00006F9E"/>
    <w:rsid w:val="0001279D"/>
    <w:rsid w:val="000148CE"/>
    <w:rsid w:val="0001539A"/>
    <w:rsid w:val="0003041E"/>
    <w:rsid w:val="00031F85"/>
    <w:rsid w:val="000334D0"/>
    <w:rsid w:val="00036E04"/>
    <w:rsid w:val="00047FEA"/>
    <w:rsid w:val="00053C75"/>
    <w:rsid w:val="00063BBB"/>
    <w:rsid w:val="00070DA4"/>
    <w:rsid w:val="00092AC1"/>
    <w:rsid w:val="000A337C"/>
    <w:rsid w:val="000B1597"/>
    <w:rsid w:val="000C120D"/>
    <w:rsid w:val="000C3308"/>
    <w:rsid w:val="000E2AC5"/>
    <w:rsid w:val="000E5B88"/>
    <w:rsid w:val="000F5791"/>
    <w:rsid w:val="000F77DA"/>
    <w:rsid w:val="001008DA"/>
    <w:rsid w:val="00107C4C"/>
    <w:rsid w:val="001120B7"/>
    <w:rsid w:val="00113A81"/>
    <w:rsid w:val="00123486"/>
    <w:rsid w:val="00132E47"/>
    <w:rsid w:val="0013409A"/>
    <w:rsid w:val="00184F8B"/>
    <w:rsid w:val="001A537C"/>
    <w:rsid w:val="001A5629"/>
    <w:rsid w:val="001B183B"/>
    <w:rsid w:val="001C0970"/>
    <w:rsid w:val="001C1943"/>
    <w:rsid w:val="001C63B7"/>
    <w:rsid w:val="001C76D3"/>
    <w:rsid w:val="001D5FAF"/>
    <w:rsid w:val="001D62E3"/>
    <w:rsid w:val="001E2422"/>
    <w:rsid w:val="001E7E60"/>
    <w:rsid w:val="0020235C"/>
    <w:rsid w:val="00206A63"/>
    <w:rsid w:val="00207801"/>
    <w:rsid w:val="002119DB"/>
    <w:rsid w:val="002161CA"/>
    <w:rsid w:val="00216FFC"/>
    <w:rsid w:val="00223A54"/>
    <w:rsid w:val="00234F8D"/>
    <w:rsid w:val="0023501C"/>
    <w:rsid w:val="002365DC"/>
    <w:rsid w:val="002373FA"/>
    <w:rsid w:val="0025289D"/>
    <w:rsid w:val="00257A25"/>
    <w:rsid w:val="002724C5"/>
    <w:rsid w:val="00272BE8"/>
    <w:rsid w:val="00276063"/>
    <w:rsid w:val="002768EE"/>
    <w:rsid w:val="00291EC7"/>
    <w:rsid w:val="002934B5"/>
    <w:rsid w:val="002A6ACB"/>
    <w:rsid w:val="002A7754"/>
    <w:rsid w:val="002C5224"/>
    <w:rsid w:val="002C73E2"/>
    <w:rsid w:val="002F0523"/>
    <w:rsid w:val="003034CD"/>
    <w:rsid w:val="003040B6"/>
    <w:rsid w:val="00305E22"/>
    <w:rsid w:val="0030791C"/>
    <w:rsid w:val="0031682F"/>
    <w:rsid w:val="003226CF"/>
    <w:rsid w:val="00322D7E"/>
    <w:rsid w:val="00331FA7"/>
    <w:rsid w:val="00333402"/>
    <w:rsid w:val="0034009E"/>
    <w:rsid w:val="00357169"/>
    <w:rsid w:val="0036679B"/>
    <w:rsid w:val="00372D72"/>
    <w:rsid w:val="00384B3F"/>
    <w:rsid w:val="003A2421"/>
    <w:rsid w:val="003B5233"/>
    <w:rsid w:val="003B5356"/>
    <w:rsid w:val="003B6ADA"/>
    <w:rsid w:val="003C3FDF"/>
    <w:rsid w:val="003D24D6"/>
    <w:rsid w:val="003F5933"/>
    <w:rsid w:val="00411830"/>
    <w:rsid w:val="00411D3A"/>
    <w:rsid w:val="004152A0"/>
    <w:rsid w:val="004329C9"/>
    <w:rsid w:val="004339CE"/>
    <w:rsid w:val="00442FFA"/>
    <w:rsid w:val="00443A25"/>
    <w:rsid w:val="00443DDB"/>
    <w:rsid w:val="0045059E"/>
    <w:rsid w:val="00460003"/>
    <w:rsid w:val="00474598"/>
    <w:rsid w:val="00477DCD"/>
    <w:rsid w:val="0048010D"/>
    <w:rsid w:val="00481176"/>
    <w:rsid w:val="00482AE2"/>
    <w:rsid w:val="004866AB"/>
    <w:rsid w:val="0049020A"/>
    <w:rsid w:val="00496022"/>
    <w:rsid w:val="004A4834"/>
    <w:rsid w:val="004B63DF"/>
    <w:rsid w:val="004C0A20"/>
    <w:rsid w:val="004C3A49"/>
    <w:rsid w:val="004C3EFB"/>
    <w:rsid w:val="004D0107"/>
    <w:rsid w:val="004D726F"/>
    <w:rsid w:val="004E4330"/>
    <w:rsid w:val="004E69A5"/>
    <w:rsid w:val="00500582"/>
    <w:rsid w:val="00516CB9"/>
    <w:rsid w:val="00524B4C"/>
    <w:rsid w:val="00527962"/>
    <w:rsid w:val="00532CA0"/>
    <w:rsid w:val="00540EE7"/>
    <w:rsid w:val="00556540"/>
    <w:rsid w:val="005618E5"/>
    <w:rsid w:val="00563695"/>
    <w:rsid w:val="005638DA"/>
    <w:rsid w:val="00570AC4"/>
    <w:rsid w:val="00572F9E"/>
    <w:rsid w:val="0058706F"/>
    <w:rsid w:val="00596482"/>
    <w:rsid w:val="005A67BB"/>
    <w:rsid w:val="005B6D62"/>
    <w:rsid w:val="005E5382"/>
    <w:rsid w:val="005E56C4"/>
    <w:rsid w:val="005F4E99"/>
    <w:rsid w:val="006143FA"/>
    <w:rsid w:val="0062757B"/>
    <w:rsid w:val="00635893"/>
    <w:rsid w:val="00637C6C"/>
    <w:rsid w:val="00644D30"/>
    <w:rsid w:val="006508D5"/>
    <w:rsid w:val="00656267"/>
    <w:rsid w:val="00661FB3"/>
    <w:rsid w:val="006631DB"/>
    <w:rsid w:val="00664A82"/>
    <w:rsid w:val="006677CF"/>
    <w:rsid w:val="0068447C"/>
    <w:rsid w:val="0069091F"/>
    <w:rsid w:val="00691B69"/>
    <w:rsid w:val="0069453D"/>
    <w:rsid w:val="006B36B4"/>
    <w:rsid w:val="006E3AFE"/>
    <w:rsid w:val="006E4FB9"/>
    <w:rsid w:val="006E6DB0"/>
    <w:rsid w:val="006E7909"/>
    <w:rsid w:val="006F018B"/>
    <w:rsid w:val="006F27BE"/>
    <w:rsid w:val="007114E2"/>
    <w:rsid w:val="007131F4"/>
    <w:rsid w:val="00715C6D"/>
    <w:rsid w:val="00725C77"/>
    <w:rsid w:val="00742287"/>
    <w:rsid w:val="00753B22"/>
    <w:rsid w:val="00754A70"/>
    <w:rsid w:val="00761179"/>
    <w:rsid w:val="00770B55"/>
    <w:rsid w:val="00777BDB"/>
    <w:rsid w:val="00786211"/>
    <w:rsid w:val="00790154"/>
    <w:rsid w:val="007924E5"/>
    <w:rsid w:val="0079532B"/>
    <w:rsid w:val="007B0487"/>
    <w:rsid w:val="007B16E1"/>
    <w:rsid w:val="007B7CCF"/>
    <w:rsid w:val="007C44A5"/>
    <w:rsid w:val="007C5465"/>
    <w:rsid w:val="007E5C41"/>
    <w:rsid w:val="007F2C48"/>
    <w:rsid w:val="007F559B"/>
    <w:rsid w:val="0080183D"/>
    <w:rsid w:val="00803FE7"/>
    <w:rsid w:val="00812515"/>
    <w:rsid w:val="008140A7"/>
    <w:rsid w:val="00822553"/>
    <w:rsid w:val="00836DB3"/>
    <w:rsid w:val="008370AB"/>
    <w:rsid w:val="00841C4B"/>
    <w:rsid w:val="00847EE5"/>
    <w:rsid w:val="00874532"/>
    <w:rsid w:val="00876E3F"/>
    <w:rsid w:val="008901DF"/>
    <w:rsid w:val="008B621A"/>
    <w:rsid w:val="008B6CB2"/>
    <w:rsid w:val="008C56F7"/>
    <w:rsid w:val="00904436"/>
    <w:rsid w:val="0090788B"/>
    <w:rsid w:val="00911DB7"/>
    <w:rsid w:val="009122C2"/>
    <w:rsid w:val="00916B0A"/>
    <w:rsid w:val="0093775A"/>
    <w:rsid w:val="009573EE"/>
    <w:rsid w:val="00961017"/>
    <w:rsid w:val="0096294B"/>
    <w:rsid w:val="00981EB8"/>
    <w:rsid w:val="009830D8"/>
    <w:rsid w:val="00991554"/>
    <w:rsid w:val="00992B4D"/>
    <w:rsid w:val="00995A01"/>
    <w:rsid w:val="009A2781"/>
    <w:rsid w:val="009A580F"/>
    <w:rsid w:val="009B1B7B"/>
    <w:rsid w:val="009B7F77"/>
    <w:rsid w:val="009C1259"/>
    <w:rsid w:val="009C2AF6"/>
    <w:rsid w:val="009C3EE4"/>
    <w:rsid w:val="009D0182"/>
    <w:rsid w:val="009D1820"/>
    <w:rsid w:val="009E3359"/>
    <w:rsid w:val="009E7A81"/>
    <w:rsid w:val="009F1CEB"/>
    <w:rsid w:val="009F32F5"/>
    <w:rsid w:val="00A04757"/>
    <w:rsid w:val="00A20476"/>
    <w:rsid w:val="00A31025"/>
    <w:rsid w:val="00A522C6"/>
    <w:rsid w:val="00A57EE0"/>
    <w:rsid w:val="00A6737D"/>
    <w:rsid w:val="00A7109D"/>
    <w:rsid w:val="00A84427"/>
    <w:rsid w:val="00A86A34"/>
    <w:rsid w:val="00A86C9C"/>
    <w:rsid w:val="00A91E40"/>
    <w:rsid w:val="00A91ECC"/>
    <w:rsid w:val="00A9718F"/>
    <w:rsid w:val="00AB77F1"/>
    <w:rsid w:val="00AC3C31"/>
    <w:rsid w:val="00AC708F"/>
    <w:rsid w:val="00AD7B66"/>
    <w:rsid w:val="00AF23E3"/>
    <w:rsid w:val="00AF6824"/>
    <w:rsid w:val="00B00896"/>
    <w:rsid w:val="00B236F0"/>
    <w:rsid w:val="00B32B6E"/>
    <w:rsid w:val="00B367F0"/>
    <w:rsid w:val="00B402E2"/>
    <w:rsid w:val="00B40B6A"/>
    <w:rsid w:val="00B4364D"/>
    <w:rsid w:val="00B505D6"/>
    <w:rsid w:val="00B50FAD"/>
    <w:rsid w:val="00B561C3"/>
    <w:rsid w:val="00B61689"/>
    <w:rsid w:val="00B6401D"/>
    <w:rsid w:val="00B73C59"/>
    <w:rsid w:val="00B74276"/>
    <w:rsid w:val="00B84E08"/>
    <w:rsid w:val="00B90AF2"/>
    <w:rsid w:val="00B97FB3"/>
    <w:rsid w:val="00BA1321"/>
    <w:rsid w:val="00BB2960"/>
    <w:rsid w:val="00BC002C"/>
    <w:rsid w:val="00BC0940"/>
    <w:rsid w:val="00BE0DAC"/>
    <w:rsid w:val="00BE44E1"/>
    <w:rsid w:val="00BE7031"/>
    <w:rsid w:val="00BF0AFC"/>
    <w:rsid w:val="00BF2AA6"/>
    <w:rsid w:val="00BF5059"/>
    <w:rsid w:val="00BF5A23"/>
    <w:rsid w:val="00BF6E6A"/>
    <w:rsid w:val="00C0515D"/>
    <w:rsid w:val="00C10B5A"/>
    <w:rsid w:val="00C12B55"/>
    <w:rsid w:val="00C216D8"/>
    <w:rsid w:val="00C25A7B"/>
    <w:rsid w:val="00C36446"/>
    <w:rsid w:val="00C413BB"/>
    <w:rsid w:val="00C513DE"/>
    <w:rsid w:val="00C54535"/>
    <w:rsid w:val="00C77F90"/>
    <w:rsid w:val="00C870B7"/>
    <w:rsid w:val="00CA14CB"/>
    <w:rsid w:val="00CA2970"/>
    <w:rsid w:val="00CA5BF3"/>
    <w:rsid w:val="00CB08FF"/>
    <w:rsid w:val="00CC34E8"/>
    <w:rsid w:val="00CC5EDB"/>
    <w:rsid w:val="00CD60F3"/>
    <w:rsid w:val="00CE5715"/>
    <w:rsid w:val="00CF664B"/>
    <w:rsid w:val="00D04596"/>
    <w:rsid w:val="00D11384"/>
    <w:rsid w:val="00D27D3F"/>
    <w:rsid w:val="00D32836"/>
    <w:rsid w:val="00D40482"/>
    <w:rsid w:val="00D40D78"/>
    <w:rsid w:val="00D43B2E"/>
    <w:rsid w:val="00D43EF5"/>
    <w:rsid w:val="00D5099F"/>
    <w:rsid w:val="00D53EE5"/>
    <w:rsid w:val="00D6502B"/>
    <w:rsid w:val="00D6751B"/>
    <w:rsid w:val="00D70FDB"/>
    <w:rsid w:val="00D85E39"/>
    <w:rsid w:val="00D92768"/>
    <w:rsid w:val="00DA6BE9"/>
    <w:rsid w:val="00DC5F14"/>
    <w:rsid w:val="00DC73AA"/>
    <w:rsid w:val="00DD21AB"/>
    <w:rsid w:val="00DD46F0"/>
    <w:rsid w:val="00DF22FB"/>
    <w:rsid w:val="00DF7D9F"/>
    <w:rsid w:val="00E02561"/>
    <w:rsid w:val="00E0679B"/>
    <w:rsid w:val="00E223C7"/>
    <w:rsid w:val="00E26569"/>
    <w:rsid w:val="00E31065"/>
    <w:rsid w:val="00E35900"/>
    <w:rsid w:val="00E4048E"/>
    <w:rsid w:val="00E45CAF"/>
    <w:rsid w:val="00E6419C"/>
    <w:rsid w:val="00E65C7B"/>
    <w:rsid w:val="00E73E2F"/>
    <w:rsid w:val="00E8135A"/>
    <w:rsid w:val="00E81CE3"/>
    <w:rsid w:val="00E87262"/>
    <w:rsid w:val="00EA5BD1"/>
    <w:rsid w:val="00EB2811"/>
    <w:rsid w:val="00EB5953"/>
    <w:rsid w:val="00EB71BD"/>
    <w:rsid w:val="00EC2B88"/>
    <w:rsid w:val="00ED3066"/>
    <w:rsid w:val="00EE1651"/>
    <w:rsid w:val="00EE3575"/>
    <w:rsid w:val="00F03674"/>
    <w:rsid w:val="00F0500F"/>
    <w:rsid w:val="00F05089"/>
    <w:rsid w:val="00F1644C"/>
    <w:rsid w:val="00F16B7D"/>
    <w:rsid w:val="00F22BC5"/>
    <w:rsid w:val="00F33694"/>
    <w:rsid w:val="00F35AB8"/>
    <w:rsid w:val="00F51DE5"/>
    <w:rsid w:val="00F52EAB"/>
    <w:rsid w:val="00F6144F"/>
    <w:rsid w:val="00F65CC9"/>
    <w:rsid w:val="00F67063"/>
    <w:rsid w:val="00F74045"/>
    <w:rsid w:val="00F8385B"/>
    <w:rsid w:val="00F90B0F"/>
    <w:rsid w:val="00FA0962"/>
    <w:rsid w:val="00FB38FB"/>
    <w:rsid w:val="00FC1E6C"/>
    <w:rsid w:val="00FC536A"/>
    <w:rsid w:val="00FE2574"/>
    <w:rsid w:val="00FE6498"/>
    <w:rsid w:val="00FF4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123" type="connector" idref="#_x0000_s1042"/>
        <o:r id="V:Rule124" type="connector" idref="#_x0000_s1148"/>
        <o:r id="V:Rule125" type="connector" idref="#_x0000_s1185"/>
        <o:r id="V:Rule126" type="connector" idref="#_x0000_s1102"/>
        <o:r id="V:Rule127" type="connector" idref="#_x0000_s1055"/>
        <o:r id="V:Rule128" type="connector" idref="#_x0000_s1225"/>
        <o:r id="V:Rule129" type="connector" idref="#_x0000_s1058"/>
        <o:r id="V:Rule130" type="connector" idref="#_x0000_s1072"/>
        <o:r id="V:Rule131" type="connector" idref="#_x0000_s1110"/>
        <o:r id="V:Rule132" type="connector" idref="#_x0000_s1170"/>
        <o:r id="V:Rule133" type="connector" idref="#_x0000_s1087"/>
        <o:r id="V:Rule134" type="connector" idref="#_x0000_s1083"/>
        <o:r id="V:Rule135" type="connector" idref="#_x0000_s1163"/>
        <o:r id="V:Rule136" type="connector" idref="#_x0000_s1080"/>
        <o:r id="V:Rule137" type="connector" idref="#_x0000_s1213"/>
        <o:r id="V:Rule138" type="connector" idref="#_x0000_s1167"/>
        <o:r id="V:Rule139" type="connector" idref="#_x0000_s1082"/>
        <o:r id="V:Rule140" type="connector" idref="#_x0000_s1057"/>
        <o:r id="V:Rule141" type="connector" idref="#_x0000_s1059"/>
        <o:r id="V:Rule142" type="connector" idref="#_x0000_s1220"/>
        <o:r id="V:Rule143" type="connector" idref="#_x0000_s1219"/>
        <o:r id="V:Rule144" type="connector" idref="#_x0000_s1172"/>
        <o:r id="V:Rule145" type="connector" idref="#_x0000_s1091"/>
        <o:r id="V:Rule146" type="connector" idref="#_x0000_s1176"/>
        <o:r id="V:Rule147" type="connector" idref="#_x0000_s1151"/>
        <o:r id="V:Rule148" type="connector" idref="#_x0000_s1159"/>
        <o:r id="V:Rule149" type="connector" idref="#_x0000_s1173"/>
        <o:r id="V:Rule150" type="connector" idref="#_x0000_s1154"/>
        <o:r id="V:Rule151" type="connector" idref="#_x0000_s1175"/>
        <o:r id="V:Rule152" type="connector" idref="#_x0000_s1224"/>
        <o:r id="V:Rule153" type="connector" idref="#_x0000_s1165"/>
        <o:r id="V:Rule154" type="connector" idref="#_x0000_s1153"/>
        <o:r id="V:Rule155" type="connector" idref="#_x0000_s1090"/>
        <o:r id="V:Rule156" type="connector" idref="#_x0000_s1028"/>
        <o:r id="V:Rule157" type="connector" idref="#_x0000_s1168"/>
        <o:r id="V:Rule158" type="connector" idref="#_x0000_s1121"/>
        <o:r id="V:Rule159" type="connector" idref="#_x0000_s1031"/>
        <o:r id="V:Rule160" type="connector" idref="#_x0000_s1063"/>
        <o:r id="V:Rule161" type="connector" idref="#_x0000_s1180"/>
        <o:r id="V:Rule162" type="connector" idref="#_x0000_s1152"/>
        <o:r id="V:Rule163" type="connector" idref="#_x0000_s1068"/>
        <o:r id="V:Rule164" type="connector" idref="#_x0000_s1109"/>
        <o:r id="V:Rule165" type="connector" idref="#_x0000_s1037"/>
        <o:r id="V:Rule166" type="connector" idref="#_x0000_s1027"/>
        <o:r id="V:Rule167" type="connector" idref="#_x0000_s1142"/>
        <o:r id="V:Rule168" type="connector" idref="#_x0000_s1139"/>
        <o:r id="V:Rule169" type="connector" idref="#_x0000_s1193"/>
        <o:r id="V:Rule170" type="connector" idref="#_x0000_s1218"/>
        <o:r id="V:Rule171" type="connector" idref="#_x0000_s1088"/>
        <o:r id="V:Rule172" type="connector" idref="#_x0000_s1226"/>
        <o:r id="V:Rule173" type="connector" idref="#_x0000_s1201"/>
        <o:r id="V:Rule174" type="connector" idref="#_x0000_s1086"/>
        <o:r id="V:Rule175" type="connector" idref="#_x0000_s1033"/>
        <o:r id="V:Rule176" type="connector" idref="#_x0000_s1131"/>
        <o:r id="V:Rule177" type="connector" idref="#_x0000_s1204"/>
        <o:r id="V:Rule178" type="connector" idref="#_x0000_s1145"/>
        <o:r id="V:Rule179" type="connector" idref="#_x0000_s1209"/>
        <o:r id="V:Rule180" type="connector" idref="#_x0000_s1034"/>
        <o:r id="V:Rule181" type="connector" idref="#_x0000_s1158"/>
        <o:r id="V:Rule182" type="connector" idref="#_x0000_s1044"/>
        <o:r id="V:Rule183" type="connector" idref="#_x0000_s1143"/>
        <o:r id="V:Rule184" type="connector" idref="#_x0000_s1205"/>
        <o:r id="V:Rule185" type="connector" idref="#_x0000_s1134"/>
        <o:r id="V:Rule186" type="connector" idref="#_x0000_s1061"/>
        <o:r id="V:Rule187" type="connector" idref="#_x0000_s1174"/>
        <o:r id="V:Rule188" type="connector" idref="#_x0000_s1211"/>
        <o:r id="V:Rule189" type="connector" idref="#_x0000_s1032"/>
        <o:r id="V:Rule190" type="connector" idref="#_x0000_s1210"/>
        <o:r id="V:Rule191" type="connector" idref="#_x0000_s1073"/>
        <o:r id="V:Rule192" type="connector" idref="#_x0000_s1202"/>
        <o:r id="V:Rule193" type="connector" idref="#_x0000_s1138"/>
        <o:r id="V:Rule194" type="connector" idref="#_x0000_s1169"/>
        <o:r id="V:Rule195" type="connector" idref="#_x0000_s1227"/>
        <o:r id="V:Rule196" type="connector" idref="#_x0000_s1223"/>
        <o:r id="V:Rule197" type="connector" idref="#_x0000_s1101"/>
        <o:r id="V:Rule198" type="connector" idref="#_x0000_s1089"/>
        <o:r id="V:Rule199" type="connector" idref="#_x0000_s1035"/>
        <o:r id="V:Rule200" type="connector" idref="#_x0000_s1071"/>
        <o:r id="V:Rule201" type="connector" idref="#_x0000_s1160"/>
        <o:r id="V:Rule202" type="connector" idref="#_x0000_s1221"/>
        <o:r id="V:Rule203" type="connector" idref="#_x0000_s1217"/>
        <o:r id="V:Rule204" type="connector" idref="#_x0000_s1085"/>
        <o:r id="V:Rule205" type="connector" idref="#_x0000_s1103"/>
        <o:r id="V:Rule206" type="connector" idref="#_x0000_s1212"/>
        <o:r id="V:Rule207" type="connector" idref="#_x0000_s1030"/>
        <o:r id="V:Rule208" type="connector" idref="#_x0000_s1135"/>
        <o:r id="V:Rule209" type="connector" idref="#_x0000_s1184"/>
        <o:r id="V:Rule210" type="connector" idref="#_x0000_s1206"/>
        <o:r id="V:Rule211" type="connector" idref="#_x0000_s1171"/>
        <o:r id="V:Rule212" type="connector" idref="#_x0000_s1203"/>
        <o:r id="V:Rule213" type="connector" idref="#_x0000_s1064"/>
        <o:r id="V:Rule214" type="connector" idref="#_x0000_s1215"/>
        <o:r id="V:Rule215" type="connector" idref="#_x0000_s1070"/>
        <o:r id="V:Rule216" type="connector" idref="#_x0000_s1164"/>
        <o:r id="V:Rule217" type="connector" idref="#_x0000_s1140"/>
        <o:r id="V:Rule218" type="connector" idref="#_x0000_s1100"/>
        <o:r id="V:Rule219" type="connector" idref="#_x0000_s1156"/>
        <o:r id="V:Rule220" type="connector" idref="#_x0000_s1076"/>
        <o:r id="V:Rule221" type="connector" idref="#_x0000_s1075"/>
        <o:r id="V:Rule222" type="connector" idref="#_x0000_s1137"/>
        <o:r id="V:Rule223" type="connector" idref="#_x0000_s1038"/>
        <o:r id="V:Rule224" type="connector" idref="#_x0000_s1128"/>
        <o:r id="V:Rule225" type="connector" idref="#_x0000_s1133"/>
        <o:r id="V:Rule226" type="connector" idref="#_x0000_s1047"/>
        <o:r id="V:Rule227" type="connector" idref="#_x0000_s1155"/>
        <o:r id="V:Rule228" type="connector" idref="#_x0000_s1078"/>
        <o:r id="V:Rule229" type="connector" idref="#_x0000_s1092"/>
        <o:r id="V:Rule230" type="connector" idref="#_x0000_s1200"/>
        <o:r id="V:Rule231" type="connector" idref="#_x0000_s1150"/>
        <o:r id="V:Rule232" type="connector" idref="#_x0000_s1053"/>
        <o:r id="V:Rule233" type="connector" idref="#_x0000_s1114"/>
        <o:r id="V:Rule234" type="connector" idref="#_x0000_s1069"/>
        <o:r id="V:Rule235" type="connector" idref="#_x0000_s1074"/>
        <o:r id="V:Rule236" type="connector" idref="#_x0000_s1222"/>
        <o:r id="V:Rule237" type="connector" idref="#_x0000_s1181"/>
        <o:r id="V:Rule238" type="connector" idref="#_x0000_s1084"/>
        <o:r id="V:Rule239" type="connector" idref="#_x0000_s1043"/>
        <o:r id="V:Rule240" type="connector" idref="#_x0000_s1081"/>
        <o:r id="V:Rule241" type="connector" idref="#_x0000_s1214"/>
        <o:r id="V:Rule242" type="connector" idref="#_x0000_s1216"/>
        <o:r id="V:Rule243" type="connector" idref="#_x0000_s1199"/>
        <o:r id="V:Rule244" type="connector" idref="#_x0000_s11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40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401D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272BE8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A91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A91E40"/>
  </w:style>
  <w:style w:type="paragraph" w:styleId="a9">
    <w:name w:val="footer"/>
    <w:basedOn w:val="a"/>
    <w:link w:val="aa"/>
    <w:uiPriority w:val="99"/>
    <w:unhideWhenUsed/>
    <w:rsid w:val="00A91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91E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CA465-95C0-4128-B62F-F1C1ADF01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4632</Words>
  <Characters>26405</Characters>
  <Application>Microsoft Office Word</Application>
  <DocSecurity>0</DocSecurity>
  <Lines>220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BEER</dc:creator>
  <cp:lastModifiedBy>BEER</cp:lastModifiedBy>
  <cp:revision>248</cp:revision>
  <cp:lastPrinted>2017-10-16T02:47:00Z</cp:lastPrinted>
  <dcterms:created xsi:type="dcterms:W3CDTF">2016-10-13T03:05:00Z</dcterms:created>
  <dcterms:modified xsi:type="dcterms:W3CDTF">2017-10-16T02:52:00Z</dcterms:modified>
</cp:coreProperties>
</file>